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C75095" w14:textId="36A2BEBD" w:rsidR="00584977" w:rsidRDefault="00B647E7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微软雅黑" w:eastAsia="微软雅黑" w:hAnsi="微软雅黑"/>
          <w:b/>
          <w:noProof/>
          <w:sz w:val="28"/>
          <w:szCs w:val="28"/>
        </w:rPr>
        <w:drawing>
          <wp:anchor distT="0" distB="0" distL="114300" distR="114300" simplePos="0" relativeHeight="251745792" behindDoc="1" locked="0" layoutInCell="1" allowOverlap="1" wp14:anchorId="0D27356A" wp14:editId="19072A46">
            <wp:simplePos x="0" y="0"/>
            <wp:positionH relativeFrom="column">
              <wp:posOffset>-1164590</wp:posOffset>
            </wp:positionH>
            <wp:positionV relativeFrom="paragraph">
              <wp:posOffset>-989826</wp:posOffset>
            </wp:positionV>
            <wp:extent cx="7625660" cy="10791236"/>
            <wp:effectExtent l="0" t="0" r="0" b="3810"/>
            <wp:wrapNone/>
            <wp:docPr id="123521279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212794" name="图片 123521279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5660" cy="10791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B0D90" w14:textId="56ABFCE3" w:rsidR="00584977" w:rsidRDefault="00584977">
      <w:pPr>
        <w:jc w:val="center"/>
        <w:rPr>
          <w:rFonts w:ascii="微软雅黑" w:eastAsia="微软雅黑" w:hAnsi="微软雅黑"/>
          <w:b/>
          <w:sz w:val="28"/>
          <w:szCs w:val="28"/>
        </w:rPr>
      </w:pPr>
    </w:p>
    <w:p w14:paraId="1177CCC6" w14:textId="797FCB2F" w:rsidR="00584285" w:rsidRDefault="00000000">
      <w:pPr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/>
          <w:b/>
          <w:sz w:val="28"/>
          <w:szCs w:val="28"/>
        </w:rPr>
        <w:br w:type="page"/>
      </w:r>
    </w:p>
    <w:p w14:paraId="1EFB9C55" w14:textId="2C409CE9" w:rsidR="00584285" w:rsidRDefault="00B647E7">
      <w:pPr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46816" behindDoc="1" locked="0" layoutInCell="1" allowOverlap="1" wp14:anchorId="45D063D1" wp14:editId="7747D018">
            <wp:simplePos x="0" y="0"/>
            <wp:positionH relativeFrom="column">
              <wp:posOffset>-1132114</wp:posOffset>
            </wp:positionH>
            <wp:positionV relativeFrom="paragraph">
              <wp:posOffset>-947057</wp:posOffset>
            </wp:positionV>
            <wp:extent cx="7630885" cy="10798630"/>
            <wp:effectExtent l="0" t="0" r="1905" b="0"/>
            <wp:wrapNone/>
            <wp:docPr id="778500739" name="图片 3" descr="背景图案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00739" name="图片 3" descr="背景图案&#10;&#10;低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314" cy="1083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43850" w14:textId="569A17D7" w:rsidR="00584977" w:rsidRPr="00045D96" w:rsidRDefault="00000000">
      <w:pPr>
        <w:jc w:val="center"/>
        <w:rPr>
          <w:rFonts w:ascii="微软雅黑" w:eastAsia="微软雅黑" w:hAnsi="微软雅黑"/>
          <w:b/>
          <w:color w:val="D84030"/>
          <w:sz w:val="28"/>
          <w:szCs w:val="28"/>
        </w:rPr>
      </w:pPr>
      <w:r w:rsidRPr="00045D96">
        <w:rPr>
          <w:rFonts w:ascii="微软雅黑" w:eastAsia="微软雅黑" w:hAnsi="微软雅黑" w:hint="eastAsia"/>
          <w:b/>
          <w:color w:val="D84030"/>
          <w:sz w:val="28"/>
          <w:szCs w:val="28"/>
        </w:rPr>
        <w:t>关于第2</w:t>
      </w:r>
      <w:r w:rsidR="00B647E7" w:rsidRPr="00045D96">
        <w:rPr>
          <w:rFonts w:ascii="微软雅黑" w:eastAsia="微软雅黑" w:hAnsi="微软雅黑" w:hint="eastAsia"/>
          <w:b/>
          <w:color w:val="D84030"/>
          <w:sz w:val="28"/>
          <w:szCs w:val="28"/>
        </w:rPr>
        <w:t>4</w:t>
      </w:r>
      <w:r w:rsidRPr="00045D96">
        <w:rPr>
          <w:rFonts w:ascii="微软雅黑" w:eastAsia="微软雅黑" w:hAnsi="微软雅黑" w:hint="eastAsia"/>
          <w:b/>
          <w:color w:val="D84030"/>
          <w:sz w:val="28"/>
          <w:szCs w:val="28"/>
        </w:rPr>
        <w:t>届中国（南安）水头国际石博会暨石</w:t>
      </w:r>
      <w:r w:rsidR="00B647E7" w:rsidRPr="00045D96">
        <w:rPr>
          <w:rFonts w:ascii="微软雅黑" w:eastAsia="微软雅黑" w:hAnsi="微软雅黑" w:hint="eastAsia"/>
          <w:b/>
          <w:color w:val="D84030"/>
          <w:sz w:val="28"/>
          <w:szCs w:val="28"/>
        </w:rPr>
        <w:t>电商节</w:t>
      </w:r>
    </w:p>
    <w:p w14:paraId="5D211739" w14:textId="229322DD" w:rsidR="00584977" w:rsidRPr="00045D96" w:rsidRDefault="00000000">
      <w:pPr>
        <w:jc w:val="center"/>
        <w:rPr>
          <w:rFonts w:ascii="微软雅黑" w:eastAsia="微软雅黑" w:hAnsi="微软雅黑"/>
          <w:b/>
          <w:color w:val="D84030"/>
          <w:sz w:val="28"/>
          <w:szCs w:val="28"/>
        </w:rPr>
      </w:pPr>
      <w:r w:rsidRPr="00045D96">
        <w:rPr>
          <w:rFonts w:ascii="微软雅黑" w:eastAsia="微软雅黑" w:hAnsi="微软雅黑" w:hint="eastAsia"/>
          <w:b/>
          <w:color w:val="D84030"/>
          <w:sz w:val="28"/>
          <w:szCs w:val="28"/>
        </w:rPr>
        <w:t>展会布、撤展的重要通知</w:t>
      </w:r>
    </w:p>
    <w:p w14:paraId="5984CE75" w14:textId="2F86DA79" w:rsidR="00584977" w:rsidRDefault="00000000">
      <w:pPr>
        <w:numPr>
          <w:ilvl w:val="0"/>
          <w:numId w:val="1"/>
        </w:num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展商报到</w:t>
      </w:r>
    </w:p>
    <w:p w14:paraId="56F135CB" w14:textId="20A02643" w:rsidR="00584977" w:rsidRPr="00521F02" w:rsidRDefault="00000000">
      <w:pPr>
        <w:ind w:firstLineChars="200" w:firstLine="420"/>
        <w:rPr>
          <w:rFonts w:ascii="微软雅黑 Light" w:eastAsia="微软雅黑 Light" w:hAnsi="微软雅黑 Light"/>
        </w:rPr>
      </w:pPr>
      <w:r w:rsidRPr="00521F02">
        <w:rPr>
          <w:rFonts w:ascii="微软雅黑 Light" w:eastAsia="微软雅黑 Light" w:hAnsi="微软雅黑 Light" w:hint="eastAsia"/>
        </w:rPr>
        <w:t>参展商凭名片或参展协议于202</w:t>
      </w:r>
      <w:r w:rsidR="00B647E7">
        <w:rPr>
          <w:rFonts w:ascii="微软雅黑 Light" w:eastAsia="微软雅黑 Light" w:hAnsi="微软雅黑 Light" w:hint="eastAsia"/>
        </w:rPr>
        <w:t>4</w:t>
      </w:r>
      <w:r w:rsidRPr="00521F02">
        <w:rPr>
          <w:rFonts w:ascii="微软雅黑 Light" w:eastAsia="微软雅黑 Light" w:hAnsi="微软雅黑 Light" w:hint="eastAsia"/>
        </w:rPr>
        <w:t>年1</w:t>
      </w:r>
      <w:r w:rsidR="00FC7138" w:rsidRPr="00521F02">
        <w:rPr>
          <w:rFonts w:ascii="微软雅黑 Light" w:eastAsia="微软雅黑 Light" w:hAnsi="微软雅黑 Light"/>
        </w:rPr>
        <w:t>1</w:t>
      </w:r>
      <w:r w:rsidR="00FC7138" w:rsidRPr="00521F02">
        <w:rPr>
          <w:rFonts w:ascii="微软雅黑 Light" w:eastAsia="微软雅黑 Light" w:hAnsi="微软雅黑 Light" w:hint="eastAsia"/>
        </w:rPr>
        <w:t>月1</w:t>
      </w:r>
      <w:r w:rsidRPr="00521F02">
        <w:rPr>
          <w:rFonts w:ascii="微软雅黑 Light" w:eastAsia="微软雅黑 Light" w:hAnsi="微软雅黑 Light" w:hint="eastAsia"/>
        </w:rPr>
        <w:t>日-</w:t>
      </w:r>
      <w:r w:rsidR="00FC7138" w:rsidRPr="00521F02">
        <w:rPr>
          <w:rFonts w:ascii="微软雅黑 Light" w:eastAsia="微软雅黑 Light" w:hAnsi="微软雅黑 Light"/>
        </w:rPr>
        <w:t>7</w:t>
      </w:r>
      <w:r w:rsidRPr="00521F02">
        <w:rPr>
          <w:rFonts w:ascii="微软雅黑 Light" w:eastAsia="微软雅黑 Light" w:hAnsi="微软雅黑 Light" w:hint="eastAsia"/>
        </w:rPr>
        <w:t>日到“展商报到处”办理相关手续。</w:t>
      </w:r>
      <w:r w:rsidRPr="00521F02">
        <w:rPr>
          <w:rFonts w:ascii="微软雅黑 Light" w:eastAsia="微软雅黑 Light" w:hAnsi="微软雅黑 Light" w:hint="eastAsia"/>
        </w:rPr>
        <w:cr/>
        <w:t>如贵公司无法按时报到，请将贵公司盖章的《布展委托函》原件提前寄给布展公司，布展公司凭布展委托函到“展商报到处”领取布展证。</w:t>
      </w:r>
    </w:p>
    <w:p w14:paraId="7EA99E09" w14:textId="44B735B3" w:rsidR="00584977" w:rsidRDefault="00761787" w:rsidP="00761787">
      <w:pPr>
        <w:tabs>
          <w:tab w:val="left" w:pos="0"/>
          <w:tab w:val="left" w:pos="420"/>
        </w:tabs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二、撤展须凭</w:t>
      </w:r>
      <w:bookmarkStart w:id="0" w:name="OLE_LINK1"/>
      <w:r>
        <w:rPr>
          <w:rFonts w:ascii="微软雅黑" w:eastAsia="微软雅黑" w:hAnsi="微软雅黑" w:hint="eastAsia"/>
          <w:b/>
          <w:sz w:val="24"/>
        </w:rPr>
        <w:t>《布（撤）展车证》</w:t>
      </w:r>
      <w:bookmarkEnd w:id="0"/>
    </w:p>
    <w:p w14:paraId="4C20B1AF" w14:textId="77777777" w:rsidR="00584977" w:rsidRPr="00521F02" w:rsidRDefault="00000000">
      <w:pPr>
        <w:ind w:firstLineChars="200" w:firstLine="420"/>
        <w:rPr>
          <w:rFonts w:ascii="微软雅黑 Light" w:eastAsia="微软雅黑 Light" w:hAnsi="微软雅黑 Light"/>
        </w:rPr>
      </w:pPr>
      <w:r w:rsidRPr="00521F02">
        <w:rPr>
          <w:rFonts w:ascii="微软雅黑 Light" w:eastAsia="微软雅黑 Light" w:hAnsi="微软雅黑 Light" w:hint="eastAsia"/>
        </w:rPr>
        <w:t>货物运输需凭《布（撤）展车证》，请将此车证提前交予货车司机，货车凭车证入场卸货。撤展期间，货车也须凭车证入场，组委会核实车证与货物信息一致后，才安排装车。布、撤展的车证为同一份，请务必妥善保管，如遇丢失将无法进行布(撤)展，责任自负。</w:t>
      </w:r>
    </w:p>
    <w:p w14:paraId="1D4D6E81" w14:textId="186056D1" w:rsidR="00584977" w:rsidRPr="00521F02" w:rsidRDefault="00000000">
      <w:pPr>
        <w:ind w:firstLineChars="200" w:firstLine="420"/>
        <w:rPr>
          <w:rFonts w:ascii="微软雅黑" w:eastAsia="微软雅黑" w:hAnsi="微软雅黑"/>
          <w:b/>
          <w:bCs/>
        </w:rPr>
      </w:pPr>
      <w:r w:rsidRPr="00521F02">
        <w:rPr>
          <w:rFonts w:ascii="微软雅黑" w:eastAsia="微软雅黑" w:hAnsi="微软雅黑" w:hint="eastAsia"/>
          <w:b/>
          <w:bCs/>
        </w:rPr>
        <w:t>布展时间：202</w:t>
      </w:r>
      <w:r w:rsidR="00B647E7">
        <w:rPr>
          <w:rFonts w:ascii="微软雅黑" w:eastAsia="微软雅黑" w:hAnsi="微软雅黑" w:hint="eastAsia"/>
          <w:b/>
          <w:bCs/>
        </w:rPr>
        <w:t>4</w:t>
      </w:r>
      <w:r w:rsidRPr="00521F02">
        <w:rPr>
          <w:rFonts w:ascii="微软雅黑" w:eastAsia="微软雅黑" w:hAnsi="微软雅黑" w:hint="eastAsia"/>
          <w:b/>
          <w:bCs/>
        </w:rPr>
        <w:t>年1</w:t>
      </w:r>
      <w:r w:rsidR="00FC7138" w:rsidRPr="00521F02">
        <w:rPr>
          <w:rFonts w:ascii="微软雅黑" w:eastAsia="微软雅黑" w:hAnsi="微软雅黑"/>
          <w:b/>
          <w:bCs/>
        </w:rPr>
        <w:t>1</w:t>
      </w:r>
      <w:r w:rsidRPr="00521F02">
        <w:rPr>
          <w:rFonts w:ascii="微软雅黑" w:eastAsia="微软雅黑" w:hAnsi="微软雅黑" w:hint="eastAsia"/>
          <w:b/>
          <w:bCs/>
        </w:rPr>
        <w:t>月</w:t>
      </w:r>
      <w:r w:rsidR="00FC7138" w:rsidRPr="00521F02">
        <w:rPr>
          <w:rFonts w:ascii="微软雅黑" w:eastAsia="微软雅黑" w:hAnsi="微软雅黑"/>
          <w:b/>
          <w:bCs/>
        </w:rPr>
        <w:t>1</w:t>
      </w:r>
      <w:r w:rsidRPr="00521F02">
        <w:rPr>
          <w:rFonts w:ascii="微软雅黑" w:eastAsia="微软雅黑" w:hAnsi="微软雅黑" w:hint="eastAsia"/>
          <w:b/>
          <w:bCs/>
        </w:rPr>
        <w:t>日—</w:t>
      </w:r>
      <w:r w:rsidR="00FC7138" w:rsidRPr="00521F02">
        <w:rPr>
          <w:rFonts w:ascii="微软雅黑" w:eastAsia="微软雅黑" w:hAnsi="微软雅黑"/>
          <w:b/>
          <w:bCs/>
        </w:rPr>
        <w:t>7</w:t>
      </w:r>
      <w:r w:rsidRPr="00521F02">
        <w:rPr>
          <w:rFonts w:ascii="微软雅黑" w:eastAsia="微软雅黑" w:hAnsi="微软雅黑" w:hint="eastAsia"/>
          <w:b/>
          <w:bCs/>
        </w:rPr>
        <w:t>日</w:t>
      </w:r>
    </w:p>
    <w:p w14:paraId="3E94FBDE" w14:textId="744F262B" w:rsidR="00584977" w:rsidRPr="00521F02" w:rsidRDefault="00000000">
      <w:pPr>
        <w:ind w:firstLineChars="200" w:firstLine="420"/>
        <w:rPr>
          <w:rFonts w:ascii="微软雅黑" w:eastAsia="微软雅黑" w:hAnsi="微软雅黑"/>
          <w:b/>
          <w:bCs/>
        </w:rPr>
      </w:pPr>
      <w:r w:rsidRPr="00521F02">
        <w:rPr>
          <w:rFonts w:ascii="微软雅黑" w:eastAsia="微软雅黑" w:hAnsi="微软雅黑" w:hint="eastAsia"/>
          <w:b/>
          <w:bCs/>
        </w:rPr>
        <w:t>撤展时间：202</w:t>
      </w:r>
      <w:r w:rsidR="00B647E7">
        <w:rPr>
          <w:rFonts w:ascii="微软雅黑" w:eastAsia="微软雅黑" w:hAnsi="微软雅黑" w:hint="eastAsia"/>
          <w:b/>
          <w:bCs/>
        </w:rPr>
        <w:t>4</w:t>
      </w:r>
      <w:r w:rsidRPr="00521F02">
        <w:rPr>
          <w:rFonts w:ascii="微软雅黑" w:eastAsia="微软雅黑" w:hAnsi="微软雅黑" w:hint="eastAsia"/>
          <w:b/>
          <w:bCs/>
        </w:rPr>
        <w:t>年1</w:t>
      </w:r>
      <w:r w:rsidR="00FC7138" w:rsidRPr="00521F02">
        <w:rPr>
          <w:rFonts w:ascii="微软雅黑" w:eastAsia="微软雅黑" w:hAnsi="微软雅黑"/>
          <w:b/>
          <w:bCs/>
        </w:rPr>
        <w:t>1</w:t>
      </w:r>
      <w:r w:rsidRPr="00521F02">
        <w:rPr>
          <w:rFonts w:ascii="微软雅黑" w:eastAsia="微软雅黑" w:hAnsi="微软雅黑" w:hint="eastAsia"/>
          <w:b/>
          <w:bCs/>
        </w:rPr>
        <w:t>月1</w:t>
      </w:r>
      <w:r w:rsidR="00FC7138" w:rsidRPr="00521F02">
        <w:rPr>
          <w:rFonts w:ascii="微软雅黑" w:eastAsia="微软雅黑" w:hAnsi="微软雅黑"/>
          <w:b/>
          <w:bCs/>
        </w:rPr>
        <w:t>1</w:t>
      </w:r>
      <w:r w:rsidRPr="00521F02">
        <w:rPr>
          <w:rFonts w:ascii="微软雅黑" w:eastAsia="微软雅黑" w:hAnsi="微软雅黑" w:hint="eastAsia"/>
          <w:b/>
          <w:bCs/>
        </w:rPr>
        <w:t>日16：00</w:t>
      </w:r>
    </w:p>
    <w:p w14:paraId="748F458B" w14:textId="77777777" w:rsidR="00584977" w:rsidRDefault="00000000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三、请在指定位置切割、打磨</w:t>
      </w:r>
    </w:p>
    <w:p w14:paraId="376BD3CB" w14:textId="77777777" w:rsidR="00584977" w:rsidRPr="00521F02" w:rsidRDefault="00000000">
      <w:pPr>
        <w:ind w:firstLineChars="200" w:firstLine="420"/>
        <w:rPr>
          <w:rFonts w:ascii="微软雅黑 Light" w:eastAsia="微软雅黑 Light" w:hAnsi="微软雅黑 Light"/>
        </w:rPr>
      </w:pPr>
      <w:r w:rsidRPr="00521F02">
        <w:rPr>
          <w:rFonts w:ascii="微软雅黑 Light" w:eastAsia="微软雅黑 Light" w:hAnsi="微软雅黑 Light" w:hint="eastAsia"/>
        </w:rPr>
        <w:t>请勿在展馆内切割、打磨石材，如需切割、打磨石材请至室外指定的石材切割区进行，以免污染展厅环境及影响其他企业布展。</w:t>
      </w:r>
    </w:p>
    <w:p w14:paraId="3EA8D49C" w14:textId="77777777" w:rsidR="00584977" w:rsidRDefault="00000000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四、禁止提前撤展，并请连夜撤展</w:t>
      </w:r>
    </w:p>
    <w:p w14:paraId="6DF1318C" w14:textId="6C77F2F4" w:rsidR="00584977" w:rsidRPr="00521F02" w:rsidRDefault="00000000">
      <w:pPr>
        <w:ind w:firstLineChars="200" w:firstLine="420"/>
        <w:rPr>
          <w:rFonts w:ascii="微软雅黑 Light" w:eastAsia="微软雅黑 Light" w:hAnsi="微软雅黑 Light"/>
        </w:rPr>
      </w:pPr>
      <w:r w:rsidRPr="00521F02">
        <w:rPr>
          <w:rFonts w:ascii="微软雅黑 Light" w:eastAsia="微软雅黑 Light" w:hAnsi="微软雅黑 Light" w:hint="eastAsia"/>
        </w:rPr>
        <w:t>撤展时间202</w:t>
      </w:r>
      <w:r w:rsidR="00B647E7">
        <w:rPr>
          <w:rFonts w:ascii="微软雅黑 Light" w:eastAsia="微软雅黑 Light" w:hAnsi="微软雅黑 Light" w:hint="eastAsia"/>
        </w:rPr>
        <w:t>4</w:t>
      </w:r>
      <w:r w:rsidRPr="00521F02">
        <w:rPr>
          <w:rFonts w:ascii="微软雅黑 Light" w:eastAsia="微软雅黑 Light" w:hAnsi="微软雅黑 Light" w:hint="eastAsia"/>
        </w:rPr>
        <w:t>年1</w:t>
      </w:r>
      <w:r w:rsidR="00FC7138" w:rsidRPr="00521F02">
        <w:rPr>
          <w:rFonts w:ascii="微软雅黑 Light" w:eastAsia="微软雅黑 Light" w:hAnsi="微软雅黑 Light"/>
        </w:rPr>
        <w:t>1</w:t>
      </w:r>
      <w:r w:rsidRPr="00521F02">
        <w:rPr>
          <w:rFonts w:ascii="微软雅黑 Light" w:eastAsia="微软雅黑 Light" w:hAnsi="微软雅黑 Light" w:hint="eastAsia"/>
        </w:rPr>
        <w:t>月1</w:t>
      </w:r>
      <w:r w:rsidR="00FC7138" w:rsidRPr="00521F02">
        <w:rPr>
          <w:rFonts w:ascii="微软雅黑 Light" w:eastAsia="微软雅黑 Light" w:hAnsi="微软雅黑 Light"/>
        </w:rPr>
        <w:t>1</w:t>
      </w:r>
      <w:r w:rsidRPr="00521F02">
        <w:rPr>
          <w:rFonts w:ascii="微软雅黑 Light" w:eastAsia="微软雅黑 Light" w:hAnsi="微软雅黑 Light" w:hint="eastAsia"/>
        </w:rPr>
        <w:t>日16：00开始，组委会不办理任何提前出馆手续，请做好各项时间安排。如客人在展会现场向贵公司购买产品，货物出馆时间同为1</w:t>
      </w:r>
      <w:r w:rsidR="00FC7138" w:rsidRPr="00521F02">
        <w:rPr>
          <w:rFonts w:ascii="微软雅黑 Light" w:eastAsia="微软雅黑 Light" w:hAnsi="微软雅黑 Light"/>
        </w:rPr>
        <w:t>1</w:t>
      </w:r>
      <w:r w:rsidRPr="00521F02">
        <w:rPr>
          <w:rFonts w:ascii="微软雅黑 Light" w:eastAsia="微软雅黑 Light" w:hAnsi="微软雅黑 Light" w:hint="eastAsia"/>
        </w:rPr>
        <w:t>月1</w:t>
      </w:r>
      <w:r w:rsidR="00FC7138" w:rsidRPr="00521F02">
        <w:rPr>
          <w:rFonts w:ascii="微软雅黑 Light" w:eastAsia="微软雅黑 Light" w:hAnsi="微软雅黑 Light"/>
        </w:rPr>
        <w:t>1</w:t>
      </w:r>
      <w:r w:rsidRPr="00521F02">
        <w:rPr>
          <w:rFonts w:ascii="微软雅黑 Light" w:eastAsia="微软雅黑 Light" w:hAnsi="微软雅黑 Light" w:hint="eastAsia"/>
        </w:rPr>
        <w:t>日16:00开始，如不办理任何出馆手续，请事先与客人解释清楚。</w:t>
      </w:r>
    </w:p>
    <w:p w14:paraId="5906AFA2" w14:textId="19D64B24" w:rsidR="00584977" w:rsidRPr="00521F02" w:rsidRDefault="00000000">
      <w:pPr>
        <w:ind w:firstLineChars="200" w:firstLine="420"/>
        <w:rPr>
          <w:rFonts w:ascii="微软雅黑 Light" w:eastAsia="微软雅黑 Light" w:hAnsi="微软雅黑 Light"/>
        </w:rPr>
      </w:pPr>
      <w:r w:rsidRPr="00521F02">
        <w:rPr>
          <w:rFonts w:ascii="微软雅黑 Light" w:eastAsia="微软雅黑 Light" w:hAnsi="微软雅黑 Light" w:hint="eastAsia"/>
        </w:rPr>
        <w:t>请贵公司务必于202</w:t>
      </w:r>
      <w:r w:rsidR="00B647E7">
        <w:rPr>
          <w:rFonts w:ascii="微软雅黑 Light" w:eastAsia="微软雅黑 Light" w:hAnsi="微软雅黑 Light" w:hint="eastAsia"/>
        </w:rPr>
        <w:t>4</w:t>
      </w:r>
      <w:r w:rsidRPr="00521F02">
        <w:rPr>
          <w:rFonts w:ascii="微软雅黑 Light" w:eastAsia="微软雅黑 Light" w:hAnsi="微软雅黑 Light" w:hint="eastAsia"/>
        </w:rPr>
        <w:t>年1</w:t>
      </w:r>
      <w:r w:rsidR="005A4D52" w:rsidRPr="00521F02">
        <w:rPr>
          <w:rFonts w:ascii="微软雅黑 Light" w:eastAsia="微软雅黑 Light" w:hAnsi="微软雅黑 Light"/>
        </w:rPr>
        <w:t>1</w:t>
      </w:r>
      <w:r w:rsidRPr="00521F02">
        <w:rPr>
          <w:rFonts w:ascii="微软雅黑 Light" w:eastAsia="微软雅黑 Light" w:hAnsi="微软雅黑 Light" w:hint="eastAsia"/>
        </w:rPr>
        <w:t>月1</w:t>
      </w:r>
      <w:r w:rsidR="005A4D52" w:rsidRPr="00521F02">
        <w:rPr>
          <w:rFonts w:ascii="微软雅黑 Light" w:eastAsia="微软雅黑 Light" w:hAnsi="微软雅黑 Light"/>
        </w:rPr>
        <w:t>1</w:t>
      </w:r>
      <w:r w:rsidRPr="00521F02">
        <w:rPr>
          <w:rFonts w:ascii="微软雅黑 Light" w:eastAsia="微软雅黑 Light" w:hAnsi="微软雅黑 Light" w:hint="eastAsia"/>
        </w:rPr>
        <w:t>日当晚将所有参展展品及其他贵重物品撤出展馆，以免丢失。</w:t>
      </w:r>
    </w:p>
    <w:p w14:paraId="708CC9B8" w14:textId="48FAA7A3" w:rsidR="00584977" w:rsidRDefault="00B647E7">
      <w:pPr>
        <w:ind w:firstLineChars="200" w:firstLine="56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48864" behindDoc="1" locked="0" layoutInCell="1" allowOverlap="1" wp14:anchorId="52FDFBCB" wp14:editId="72D52DB8">
            <wp:simplePos x="0" y="0"/>
            <wp:positionH relativeFrom="column">
              <wp:posOffset>-1132114</wp:posOffset>
            </wp:positionH>
            <wp:positionV relativeFrom="paragraph">
              <wp:posOffset>-914400</wp:posOffset>
            </wp:positionV>
            <wp:extent cx="7630885" cy="10798630"/>
            <wp:effectExtent l="0" t="0" r="1905" b="0"/>
            <wp:wrapNone/>
            <wp:docPr id="1127931293" name="图片 3" descr="背景图案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00739" name="图片 3" descr="背景图案&#10;&#10;低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885" cy="1079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378F3" w14:textId="03FDCECB" w:rsidR="00584977" w:rsidRPr="00045D96" w:rsidRDefault="00000000">
      <w:pPr>
        <w:jc w:val="center"/>
        <w:rPr>
          <w:rFonts w:ascii="微软雅黑" w:eastAsia="微软雅黑" w:hAnsi="微软雅黑"/>
          <w:b/>
          <w:color w:val="D84030"/>
          <w:sz w:val="28"/>
          <w:szCs w:val="28"/>
        </w:rPr>
      </w:pPr>
      <w:r w:rsidRPr="00045D96">
        <w:rPr>
          <w:rFonts w:ascii="微软雅黑" w:eastAsia="微软雅黑" w:hAnsi="微软雅黑" w:hint="eastAsia"/>
          <w:b/>
          <w:color w:val="D84030"/>
          <w:sz w:val="28"/>
          <w:szCs w:val="28"/>
        </w:rPr>
        <w:t>水头国际石博会暨石设计周展览会参展须知</w:t>
      </w:r>
    </w:p>
    <w:p w14:paraId="3FE3EBB4" w14:textId="4AEECD7E" w:rsidR="00584977" w:rsidRPr="00521F02" w:rsidRDefault="00000000">
      <w:pPr>
        <w:spacing w:line="420" w:lineRule="auto"/>
        <w:rPr>
          <w:rFonts w:ascii="微软雅黑 Light" w:eastAsia="微软雅黑 Light" w:hAnsi="微软雅黑 Light"/>
          <w:sz w:val="18"/>
          <w:szCs w:val="18"/>
        </w:rPr>
      </w:pPr>
      <w:r w:rsidRPr="00521F02">
        <w:rPr>
          <w:rFonts w:ascii="微软雅黑 Light" w:eastAsia="微软雅黑 Light" w:hAnsi="微软雅黑 Light" w:hint="eastAsia"/>
          <w:sz w:val="18"/>
          <w:szCs w:val="18"/>
        </w:rPr>
        <w:t>为维护石材展展馆秩序，创造良好的洽谈环境，请各参展商遵守以下规定：</w:t>
      </w:r>
    </w:p>
    <w:p w14:paraId="25D621AC" w14:textId="77777777" w:rsidR="00584977" w:rsidRPr="00521F02" w:rsidRDefault="00000000">
      <w:pPr>
        <w:numPr>
          <w:ilvl w:val="0"/>
          <w:numId w:val="3"/>
        </w:numPr>
        <w:spacing w:line="420" w:lineRule="auto"/>
        <w:rPr>
          <w:rFonts w:ascii="微软雅黑 Light" w:eastAsia="微软雅黑 Light" w:hAnsi="微软雅黑 Light"/>
          <w:sz w:val="18"/>
          <w:szCs w:val="18"/>
        </w:rPr>
      </w:pPr>
      <w:r w:rsidRPr="00521F02">
        <w:rPr>
          <w:rFonts w:ascii="微软雅黑 Light" w:eastAsia="微软雅黑 Light" w:hAnsi="微软雅黑 Light" w:hint="eastAsia"/>
          <w:sz w:val="18"/>
          <w:szCs w:val="18"/>
        </w:rPr>
        <w:t>不准携带扩音设备进馆。展会期间，设备音量超过65分贝影响到其他展商洽谈且不听组委会劝阻的企业，组委会有权采取断电处理，甚至取消企业参展资格；</w:t>
      </w:r>
    </w:p>
    <w:p w14:paraId="22D68FB0" w14:textId="77777777" w:rsidR="00584977" w:rsidRPr="00521F02" w:rsidRDefault="00000000">
      <w:pPr>
        <w:numPr>
          <w:ilvl w:val="0"/>
          <w:numId w:val="3"/>
        </w:numPr>
        <w:spacing w:line="420" w:lineRule="auto"/>
        <w:rPr>
          <w:rFonts w:ascii="微软雅黑 Light" w:eastAsia="微软雅黑 Light" w:hAnsi="微软雅黑 Light"/>
          <w:sz w:val="18"/>
          <w:szCs w:val="18"/>
        </w:rPr>
      </w:pPr>
      <w:r w:rsidRPr="00521F02">
        <w:rPr>
          <w:rFonts w:ascii="微软雅黑 Light" w:eastAsia="微软雅黑 Light" w:hAnsi="微软雅黑 Light" w:hint="eastAsia"/>
          <w:sz w:val="18"/>
          <w:szCs w:val="18"/>
        </w:rPr>
        <w:t>不准展示和出售假冒伪劣产品，不准展示与《参展申请表》所填写的展品内容不相符的产品；</w:t>
      </w:r>
    </w:p>
    <w:p w14:paraId="1C53225D" w14:textId="77777777" w:rsidR="00584977" w:rsidRPr="00521F02" w:rsidRDefault="00000000">
      <w:pPr>
        <w:numPr>
          <w:ilvl w:val="0"/>
          <w:numId w:val="3"/>
        </w:numPr>
        <w:spacing w:line="420" w:lineRule="auto"/>
        <w:rPr>
          <w:rFonts w:ascii="微软雅黑 Light" w:eastAsia="微软雅黑 Light" w:hAnsi="微软雅黑 Light"/>
          <w:sz w:val="18"/>
          <w:szCs w:val="18"/>
        </w:rPr>
      </w:pPr>
      <w:r w:rsidRPr="00521F02">
        <w:rPr>
          <w:rFonts w:ascii="微软雅黑 Light" w:eastAsia="微软雅黑 Light" w:hAnsi="微软雅黑 Light" w:hint="eastAsia"/>
          <w:sz w:val="18"/>
          <w:szCs w:val="18"/>
        </w:rPr>
        <w:t>参展单位保证展品、包装、有关宣传品没有侵犯任何第三者的权益，包括已经注册或未注册的商标、版权、专利、设计、名称等，并承诺向被侵犯单位赔偿侵犯权益而引起的损失。举报电话：12312;</w:t>
      </w:r>
    </w:p>
    <w:p w14:paraId="3C5A11F1" w14:textId="77777777" w:rsidR="00584977" w:rsidRPr="00521F02" w:rsidRDefault="00000000">
      <w:pPr>
        <w:numPr>
          <w:ilvl w:val="0"/>
          <w:numId w:val="3"/>
        </w:numPr>
        <w:spacing w:line="420" w:lineRule="auto"/>
        <w:rPr>
          <w:rFonts w:ascii="微软雅黑 Light" w:eastAsia="微软雅黑 Light" w:hAnsi="微软雅黑 Light"/>
          <w:sz w:val="18"/>
          <w:szCs w:val="18"/>
        </w:rPr>
      </w:pPr>
      <w:r w:rsidRPr="00521F02">
        <w:rPr>
          <w:rFonts w:ascii="微软雅黑 Light" w:eastAsia="微软雅黑 Light" w:hAnsi="微软雅黑 Light" w:hint="eastAsia"/>
          <w:sz w:val="18"/>
          <w:szCs w:val="18"/>
        </w:rPr>
        <w:t>不准自行转租或转让展位，如有违反，组委会有权单方面终止合同，没收参展费用，并取消参展资格；对于企业所租展位，如未在规定时间内进行布展或不参展，组委会有权对该展位进行处理；</w:t>
      </w:r>
    </w:p>
    <w:p w14:paraId="666F2151" w14:textId="77777777" w:rsidR="00584977" w:rsidRPr="00521F02" w:rsidRDefault="00000000">
      <w:pPr>
        <w:numPr>
          <w:ilvl w:val="0"/>
          <w:numId w:val="3"/>
        </w:numPr>
        <w:spacing w:line="420" w:lineRule="auto"/>
        <w:rPr>
          <w:rFonts w:ascii="微软雅黑 Light" w:eastAsia="微软雅黑 Light" w:hAnsi="微软雅黑 Light"/>
          <w:sz w:val="18"/>
          <w:szCs w:val="18"/>
        </w:rPr>
      </w:pPr>
      <w:r w:rsidRPr="00521F02">
        <w:rPr>
          <w:rFonts w:ascii="微软雅黑 Light" w:eastAsia="微软雅黑 Light" w:hAnsi="微软雅黑 Light" w:hint="eastAsia"/>
          <w:sz w:val="18"/>
          <w:szCs w:val="18"/>
        </w:rPr>
        <w:t>不准在自有展位之外摆放和分发任何物品，如有违反，组委会有权没收该物品，由此造成的一切后果由企业自行承担；</w:t>
      </w:r>
    </w:p>
    <w:p w14:paraId="505E074D" w14:textId="77777777" w:rsidR="00584977" w:rsidRPr="00521F02" w:rsidRDefault="00000000">
      <w:pPr>
        <w:numPr>
          <w:ilvl w:val="0"/>
          <w:numId w:val="3"/>
        </w:numPr>
        <w:spacing w:line="420" w:lineRule="auto"/>
        <w:rPr>
          <w:rFonts w:ascii="微软雅黑 Light" w:eastAsia="微软雅黑 Light" w:hAnsi="微软雅黑 Light"/>
          <w:sz w:val="18"/>
          <w:szCs w:val="18"/>
        </w:rPr>
      </w:pPr>
      <w:r w:rsidRPr="00521F02">
        <w:rPr>
          <w:rFonts w:ascii="微软雅黑 Light" w:eastAsia="微软雅黑 Light" w:hAnsi="微软雅黑 Light" w:hint="eastAsia"/>
          <w:sz w:val="18"/>
          <w:szCs w:val="18"/>
        </w:rPr>
        <w:t>在特定的情况下，即使展位已预订完毕，组委会仍保留根据展会整体利益而必须改变展位分配的权利，参展商不能因上述变更而退出合同或索取赔偿；</w:t>
      </w:r>
    </w:p>
    <w:p w14:paraId="424AFDDF" w14:textId="77777777" w:rsidR="00584977" w:rsidRPr="00521F02" w:rsidRDefault="00000000">
      <w:pPr>
        <w:numPr>
          <w:ilvl w:val="0"/>
          <w:numId w:val="3"/>
        </w:numPr>
        <w:spacing w:line="420" w:lineRule="auto"/>
        <w:rPr>
          <w:rFonts w:ascii="微软雅黑 Light" w:eastAsia="微软雅黑 Light" w:hAnsi="微软雅黑 Light"/>
          <w:sz w:val="18"/>
          <w:szCs w:val="18"/>
        </w:rPr>
      </w:pPr>
      <w:r w:rsidRPr="00521F02">
        <w:rPr>
          <w:rFonts w:ascii="微软雅黑 Light" w:eastAsia="微软雅黑 Light" w:hAnsi="微软雅黑 Light" w:hint="eastAsia"/>
          <w:sz w:val="18"/>
          <w:szCs w:val="18"/>
        </w:rPr>
        <w:t>在任何情况下，组委会保有改变展馆入口位置和展馆公共通道及紧急出口的权利；</w:t>
      </w:r>
    </w:p>
    <w:p w14:paraId="51FA393D" w14:textId="77777777" w:rsidR="00584977" w:rsidRPr="00521F02" w:rsidRDefault="00000000">
      <w:pPr>
        <w:numPr>
          <w:ilvl w:val="0"/>
          <w:numId w:val="3"/>
        </w:numPr>
        <w:spacing w:line="420" w:lineRule="auto"/>
        <w:rPr>
          <w:rFonts w:ascii="微软雅黑 Light" w:eastAsia="微软雅黑 Light" w:hAnsi="微软雅黑 Light"/>
          <w:sz w:val="18"/>
          <w:szCs w:val="18"/>
        </w:rPr>
      </w:pPr>
      <w:r w:rsidRPr="00521F02">
        <w:rPr>
          <w:rFonts w:ascii="微软雅黑 Light" w:eastAsia="微软雅黑 Light" w:hAnsi="微软雅黑 Light" w:hint="eastAsia"/>
          <w:sz w:val="18"/>
          <w:szCs w:val="18"/>
        </w:rPr>
        <w:t>不准携带易燃、易爆、放射性物品等危险性样品参展，参展企业应妥善保管个人物品，贵重物品请自行投保，组委会对个人物品的丢失、损坏等情况不承担法律责任；</w:t>
      </w:r>
    </w:p>
    <w:p w14:paraId="0772C237" w14:textId="77777777" w:rsidR="00584977" w:rsidRPr="00521F02" w:rsidRDefault="00000000">
      <w:pPr>
        <w:numPr>
          <w:ilvl w:val="0"/>
          <w:numId w:val="3"/>
        </w:numPr>
        <w:spacing w:line="420" w:lineRule="auto"/>
        <w:rPr>
          <w:rFonts w:ascii="微软雅黑 Light" w:eastAsia="微软雅黑 Light" w:hAnsi="微软雅黑 Light"/>
          <w:sz w:val="18"/>
          <w:szCs w:val="18"/>
        </w:rPr>
      </w:pPr>
      <w:r w:rsidRPr="00521F02">
        <w:rPr>
          <w:rFonts w:ascii="微软雅黑 Light" w:eastAsia="微软雅黑 Light" w:hAnsi="微软雅黑 Light" w:hint="eastAsia"/>
          <w:sz w:val="18"/>
          <w:szCs w:val="18"/>
        </w:rPr>
        <w:t>不准超过、超限布置展位；</w:t>
      </w:r>
    </w:p>
    <w:p w14:paraId="58915E6B" w14:textId="77777777" w:rsidR="00584977" w:rsidRPr="00521F02" w:rsidRDefault="00000000">
      <w:pPr>
        <w:numPr>
          <w:ilvl w:val="0"/>
          <w:numId w:val="3"/>
        </w:numPr>
        <w:spacing w:line="420" w:lineRule="auto"/>
        <w:rPr>
          <w:rFonts w:ascii="微软雅黑 Light" w:eastAsia="微软雅黑 Light" w:hAnsi="微软雅黑 Light"/>
          <w:sz w:val="18"/>
          <w:szCs w:val="18"/>
        </w:rPr>
      </w:pPr>
      <w:r w:rsidRPr="00521F02">
        <w:rPr>
          <w:rFonts w:ascii="微软雅黑 Light" w:eastAsia="微软雅黑 Light" w:hAnsi="微软雅黑 Light" w:hint="eastAsia"/>
          <w:sz w:val="18"/>
          <w:szCs w:val="18"/>
        </w:rPr>
        <w:t>不准转让或转借相关进馆证件；</w:t>
      </w:r>
    </w:p>
    <w:p w14:paraId="5BE00FAD" w14:textId="77777777" w:rsidR="00584977" w:rsidRPr="00521F02" w:rsidRDefault="00000000">
      <w:pPr>
        <w:numPr>
          <w:ilvl w:val="0"/>
          <w:numId w:val="3"/>
        </w:numPr>
        <w:spacing w:line="420" w:lineRule="auto"/>
        <w:rPr>
          <w:rFonts w:ascii="微软雅黑 Light" w:eastAsia="微软雅黑 Light" w:hAnsi="微软雅黑 Light"/>
          <w:sz w:val="18"/>
          <w:szCs w:val="18"/>
        </w:rPr>
      </w:pPr>
      <w:r w:rsidRPr="00521F02">
        <w:rPr>
          <w:rFonts w:ascii="微软雅黑 Light" w:eastAsia="微软雅黑 Light" w:hAnsi="微软雅黑 Light" w:hint="eastAsia"/>
          <w:sz w:val="18"/>
          <w:szCs w:val="18"/>
        </w:rPr>
        <w:t>展位搭建的木座物料，请制作完成后，再入场组装；</w:t>
      </w:r>
    </w:p>
    <w:p w14:paraId="3DC653C3" w14:textId="77777777" w:rsidR="00584977" w:rsidRPr="00521F02" w:rsidRDefault="00000000">
      <w:pPr>
        <w:numPr>
          <w:ilvl w:val="0"/>
          <w:numId w:val="3"/>
        </w:numPr>
        <w:spacing w:line="420" w:lineRule="auto"/>
        <w:rPr>
          <w:rFonts w:ascii="微软雅黑 Light" w:eastAsia="微软雅黑 Light" w:hAnsi="微软雅黑 Light"/>
          <w:sz w:val="18"/>
          <w:szCs w:val="18"/>
        </w:rPr>
      </w:pPr>
      <w:r w:rsidRPr="00521F02">
        <w:rPr>
          <w:rFonts w:ascii="微软雅黑 Light" w:eastAsia="微软雅黑 Light" w:hAnsi="微软雅黑 Light" w:hint="eastAsia"/>
          <w:sz w:val="18"/>
          <w:szCs w:val="18"/>
        </w:rPr>
        <w:t>撤展后的物料，请自行清理，不再设置垃圾堆场；</w:t>
      </w:r>
    </w:p>
    <w:p w14:paraId="7C88399A" w14:textId="77777777" w:rsidR="00584977" w:rsidRPr="00521F02" w:rsidRDefault="00000000">
      <w:pPr>
        <w:spacing w:line="420" w:lineRule="auto"/>
        <w:rPr>
          <w:rFonts w:ascii="微软雅黑 Light" w:eastAsia="微软雅黑 Light" w:hAnsi="微软雅黑 Light"/>
          <w:sz w:val="18"/>
          <w:szCs w:val="18"/>
        </w:rPr>
      </w:pPr>
      <w:r w:rsidRPr="00521F02">
        <w:rPr>
          <w:rFonts w:ascii="微软雅黑 Light" w:eastAsia="微软雅黑 Light" w:hAnsi="微软雅黑 Light" w:hint="eastAsia"/>
          <w:sz w:val="18"/>
          <w:szCs w:val="18"/>
        </w:rPr>
        <w:t>十一、不准违反本《参展手册》中相关规定。</w:t>
      </w:r>
    </w:p>
    <w:p w14:paraId="1116BA04" w14:textId="77777777" w:rsidR="00584977" w:rsidRPr="00521F02" w:rsidRDefault="00000000">
      <w:pPr>
        <w:spacing w:line="420" w:lineRule="auto"/>
        <w:jc w:val="left"/>
        <w:rPr>
          <w:rFonts w:ascii="微软雅黑 Light" w:eastAsia="微软雅黑 Light" w:hAnsi="微软雅黑 Light"/>
          <w:sz w:val="18"/>
          <w:szCs w:val="18"/>
        </w:rPr>
      </w:pPr>
      <w:r w:rsidRPr="00521F02">
        <w:rPr>
          <w:rFonts w:ascii="微软雅黑 Light" w:eastAsia="微软雅黑 Light" w:hAnsi="微软雅黑 Light" w:hint="eastAsia"/>
          <w:sz w:val="18"/>
          <w:szCs w:val="18"/>
        </w:rPr>
        <w:t xml:space="preserve">本手册的最终解释权归水头国际石材展览会组委会 </w:t>
      </w:r>
    </w:p>
    <w:p w14:paraId="2FEAE2AD" w14:textId="5EF0AA6D" w:rsidR="00584977" w:rsidRPr="00521F02" w:rsidRDefault="00000000">
      <w:pPr>
        <w:spacing w:line="420" w:lineRule="auto"/>
        <w:ind w:left="420"/>
        <w:jc w:val="right"/>
        <w:rPr>
          <w:rFonts w:ascii="微软雅黑 Light" w:eastAsia="微软雅黑 Light" w:hAnsi="微软雅黑 Light"/>
          <w:sz w:val="18"/>
          <w:szCs w:val="18"/>
        </w:rPr>
      </w:pPr>
      <w:r w:rsidRPr="00521F02">
        <w:rPr>
          <w:rFonts w:ascii="微软雅黑 Light" w:eastAsia="微软雅黑 Light" w:hAnsi="微软雅黑 Light" w:hint="eastAsia"/>
          <w:sz w:val="18"/>
          <w:szCs w:val="18"/>
        </w:rPr>
        <w:t xml:space="preserve">                 第二十</w:t>
      </w:r>
      <w:r w:rsidR="00B647E7">
        <w:rPr>
          <w:rFonts w:ascii="微软雅黑 Light" w:eastAsia="微软雅黑 Light" w:hAnsi="微软雅黑 Light" w:hint="eastAsia"/>
          <w:sz w:val="18"/>
          <w:szCs w:val="18"/>
        </w:rPr>
        <w:t>四</w:t>
      </w:r>
      <w:r w:rsidRPr="00521F02">
        <w:rPr>
          <w:rFonts w:ascii="微软雅黑 Light" w:eastAsia="微软雅黑 Light" w:hAnsi="微软雅黑 Light" w:hint="eastAsia"/>
          <w:sz w:val="18"/>
          <w:szCs w:val="18"/>
        </w:rPr>
        <w:t>届中国（南安）水头国际石</w:t>
      </w:r>
      <w:r w:rsidR="0058414E" w:rsidRPr="00521F02">
        <w:rPr>
          <w:rFonts w:ascii="微软雅黑 Light" w:eastAsia="微软雅黑 Light" w:hAnsi="微软雅黑 Light" w:hint="eastAsia"/>
          <w:sz w:val="18"/>
          <w:szCs w:val="18"/>
        </w:rPr>
        <w:t>博会暨石</w:t>
      </w:r>
      <w:r w:rsidR="00B647E7">
        <w:rPr>
          <w:rFonts w:ascii="微软雅黑 Light" w:eastAsia="微软雅黑 Light" w:hAnsi="微软雅黑 Light" w:hint="eastAsia"/>
          <w:sz w:val="18"/>
          <w:szCs w:val="18"/>
        </w:rPr>
        <w:t>电商节</w:t>
      </w:r>
      <w:r w:rsidRPr="00521F02">
        <w:rPr>
          <w:rFonts w:ascii="微软雅黑 Light" w:eastAsia="微软雅黑 Light" w:hAnsi="微软雅黑 Light" w:hint="eastAsia"/>
          <w:sz w:val="18"/>
          <w:szCs w:val="18"/>
        </w:rPr>
        <w:t>组委会</w:t>
      </w:r>
    </w:p>
    <w:p w14:paraId="5F25FA46" w14:textId="459B5C44" w:rsidR="00584977" w:rsidRPr="00521F02" w:rsidRDefault="00000000" w:rsidP="00584285">
      <w:pPr>
        <w:spacing w:line="420" w:lineRule="auto"/>
        <w:ind w:left="420"/>
        <w:jc w:val="right"/>
        <w:rPr>
          <w:rFonts w:ascii="微软雅黑 Light" w:eastAsia="微软雅黑 Light" w:hAnsi="微软雅黑 Light"/>
          <w:sz w:val="18"/>
          <w:szCs w:val="18"/>
        </w:rPr>
      </w:pPr>
      <w:r w:rsidRPr="00521F02">
        <w:rPr>
          <w:rFonts w:ascii="微软雅黑 Light" w:eastAsia="微软雅黑 Light" w:hAnsi="微软雅黑 Light" w:hint="eastAsia"/>
          <w:sz w:val="18"/>
          <w:szCs w:val="18"/>
        </w:rPr>
        <w:t xml:space="preserve"> 二〇二</w:t>
      </w:r>
      <w:r w:rsidR="00B647E7">
        <w:rPr>
          <w:rFonts w:ascii="微软雅黑 Light" w:eastAsia="微软雅黑 Light" w:hAnsi="微软雅黑 Light" w:hint="eastAsia"/>
          <w:sz w:val="18"/>
          <w:szCs w:val="18"/>
        </w:rPr>
        <w:t>四</w:t>
      </w:r>
      <w:r w:rsidRPr="00521F02">
        <w:rPr>
          <w:rFonts w:ascii="微软雅黑 Light" w:eastAsia="微软雅黑 Light" w:hAnsi="微软雅黑 Light" w:hint="eastAsia"/>
          <w:sz w:val="18"/>
          <w:szCs w:val="18"/>
        </w:rPr>
        <w:t>年十月</w:t>
      </w:r>
    </w:p>
    <w:p w14:paraId="4EFF3063" w14:textId="6720B75F" w:rsidR="00584977" w:rsidRPr="00521F02" w:rsidRDefault="00B647E7">
      <w:pPr>
        <w:pStyle w:val="TOC10"/>
        <w:jc w:val="center"/>
        <w:rPr>
          <w:rFonts w:ascii="微软雅黑" w:eastAsia="微软雅黑" w:hAnsi="微软雅黑"/>
          <w:b/>
          <w:bCs/>
          <w:color w:val="auto"/>
          <w:sz w:val="48"/>
          <w:szCs w:val="48"/>
        </w:rPr>
      </w:pPr>
      <w:r>
        <w:rPr>
          <w:rFonts w:ascii="微软雅黑" w:eastAsia="微软雅黑" w:hAnsi="微软雅黑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50912" behindDoc="1" locked="0" layoutInCell="1" allowOverlap="1" wp14:anchorId="6D27AB33" wp14:editId="2F83EAD8">
            <wp:simplePos x="0" y="0"/>
            <wp:positionH relativeFrom="column">
              <wp:posOffset>-1175204</wp:posOffset>
            </wp:positionH>
            <wp:positionV relativeFrom="paragraph">
              <wp:posOffset>-947420</wp:posOffset>
            </wp:positionV>
            <wp:extent cx="7630885" cy="10798630"/>
            <wp:effectExtent l="0" t="0" r="1905" b="0"/>
            <wp:wrapNone/>
            <wp:docPr id="124811303" name="图片 3" descr="背景图案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00739" name="图片 3" descr="背景图案&#10;&#10;低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885" cy="1079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F02" w:rsidRPr="00521F02">
        <w:rPr>
          <w:rFonts w:ascii="微软雅黑" w:eastAsia="微软雅黑" w:hAnsi="微软雅黑"/>
          <w:b/>
          <w:bCs/>
          <w:color w:val="auto"/>
          <w:sz w:val="48"/>
          <w:szCs w:val="48"/>
          <w:lang w:val="zh-CN"/>
        </w:rPr>
        <w:t>目录</w:t>
      </w:r>
    </w:p>
    <w:p w14:paraId="0B5F5B55" w14:textId="0E4D4EFD" w:rsidR="00584285" w:rsidRPr="00584285" w:rsidRDefault="00000000" w:rsidP="00584285">
      <w:pPr>
        <w:pStyle w:val="TOC1"/>
        <w:tabs>
          <w:tab w:val="right" w:leader="dot" w:pos="8296"/>
        </w:tabs>
        <w:spacing w:line="360" w:lineRule="auto"/>
        <w:rPr>
          <w:rFonts w:ascii="微软雅黑 Light" w:eastAsia="微软雅黑 Light" w:hAnsi="微软雅黑 Light" w:cstheme="minorBidi"/>
          <w:noProof/>
          <w14:ligatures w14:val="standardContextual"/>
        </w:rPr>
      </w:pPr>
      <w:r>
        <w:rPr>
          <w:rFonts w:ascii="微软雅黑" w:eastAsia="微软雅黑" w:hAnsi="微软雅黑"/>
        </w:rPr>
        <w:fldChar w:fldCharType="begin"/>
      </w:r>
      <w:r>
        <w:rPr>
          <w:rFonts w:ascii="微软雅黑" w:eastAsia="微软雅黑" w:hAnsi="微软雅黑"/>
        </w:rPr>
        <w:instrText xml:space="preserve"> TOC \h \z \t "标题1,1,标题2,2" </w:instrText>
      </w:r>
      <w:r>
        <w:rPr>
          <w:rFonts w:ascii="微软雅黑" w:eastAsia="微软雅黑" w:hAnsi="微软雅黑"/>
        </w:rPr>
        <w:fldChar w:fldCharType="separate"/>
      </w:r>
      <w:hyperlink w:anchor="_Toc147752556" w:history="1">
        <w:r w:rsidR="00584285" w:rsidRPr="00584285">
          <w:rPr>
            <w:rStyle w:val="a7"/>
            <w:rFonts w:ascii="微软雅黑 Light" w:eastAsia="微软雅黑 Light" w:hAnsi="微软雅黑 Light"/>
            <w:noProof/>
          </w:rPr>
          <w:t>A部分·参展指南</w:t>
        </w:r>
        <w:r w:rsidR="00584285" w:rsidRPr="00584285">
          <w:rPr>
            <w:rFonts w:ascii="微软雅黑 Light" w:eastAsia="微软雅黑 Light" w:hAnsi="微软雅黑 Light"/>
            <w:noProof/>
            <w:webHidden/>
          </w:rPr>
          <w:tab/>
        </w:r>
        <w:r w:rsidR="00584285" w:rsidRPr="00584285">
          <w:rPr>
            <w:rFonts w:ascii="微软雅黑 Light" w:eastAsia="微软雅黑 Light" w:hAnsi="微软雅黑 Light"/>
            <w:noProof/>
            <w:webHidden/>
          </w:rPr>
          <w:fldChar w:fldCharType="begin"/>
        </w:r>
        <w:r w:rsidR="00584285" w:rsidRPr="00584285">
          <w:rPr>
            <w:rFonts w:ascii="微软雅黑 Light" w:eastAsia="微软雅黑 Light" w:hAnsi="微软雅黑 Light"/>
            <w:noProof/>
            <w:webHidden/>
          </w:rPr>
          <w:instrText xml:space="preserve"> PAGEREF _Toc147752556 \h </w:instrText>
        </w:r>
        <w:r w:rsidR="00584285" w:rsidRPr="00584285">
          <w:rPr>
            <w:rFonts w:ascii="微软雅黑 Light" w:eastAsia="微软雅黑 Light" w:hAnsi="微软雅黑 Light"/>
            <w:noProof/>
            <w:webHidden/>
          </w:rPr>
        </w:r>
        <w:r w:rsidR="00584285" w:rsidRPr="00584285">
          <w:rPr>
            <w:rFonts w:ascii="微软雅黑 Light" w:eastAsia="微软雅黑 Light" w:hAnsi="微软雅黑 Light"/>
            <w:noProof/>
            <w:webHidden/>
          </w:rPr>
          <w:fldChar w:fldCharType="separate"/>
        </w:r>
        <w:r w:rsidR="00F824CB">
          <w:rPr>
            <w:rFonts w:ascii="微软雅黑 Light" w:eastAsia="微软雅黑 Light" w:hAnsi="微软雅黑 Light"/>
            <w:noProof/>
            <w:webHidden/>
          </w:rPr>
          <w:t>- 1 -</w:t>
        </w:r>
        <w:r w:rsidR="00584285" w:rsidRPr="00584285">
          <w:rPr>
            <w:rFonts w:ascii="微软雅黑 Light" w:eastAsia="微软雅黑 Light" w:hAnsi="微软雅黑 Light"/>
            <w:noProof/>
            <w:webHidden/>
          </w:rPr>
          <w:fldChar w:fldCharType="end"/>
        </w:r>
      </w:hyperlink>
    </w:p>
    <w:p w14:paraId="643F8C3E" w14:textId="4C938A86" w:rsidR="00584285" w:rsidRPr="00584285" w:rsidRDefault="00584285">
      <w:pPr>
        <w:pStyle w:val="TOC2"/>
        <w:tabs>
          <w:tab w:val="right" w:leader="dot" w:pos="8296"/>
        </w:tabs>
        <w:rPr>
          <w:rFonts w:ascii="微软雅黑 Light" w:eastAsia="微软雅黑 Light" w:hAnsi="微软雅黑 Light" w:cstheme="minorBidi"/>
          <w:noProof/>
          <w14:ligatures w14:val="standardContextual"/>
        </w:rPr>
      </w:pPr>
      <w:hyperlink w:anchor="_Toc147752557" w:history="1">
        <w:r w:rsidRPr="00584285">
          <w:rPr>
            <w:rStyle w:val="a7"/>
            <w:rFonts w:ascii="微软雅黑 Light" w:eastAsia="微软雅黑 Light" w:hAnsi="微软雅黑 Light"/>
            <w:noProof/>
          </w:rPr>
          <w:t>A.1.提交参展资料</w:t>
        </w:r>
        <w:r w:rsidRPr="00584285">
          <w:rPr>
            <w:rFonts w:ascii="微软雅黑 Light" w:eastAsia="微软雅黑 Light" w:hAnsi="微软雅黑 Light"/>
            <w:noProof/>
            <w:webHidden/>
          </w:rPr>
          <w:tab/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begin"/>
        </w:r>
        <w:r w:rsidRPr="00584285">
          <w:rPr>
            <w:rFonts w:ascii="微软雅黑 Light" w:eastAsia="微软雅黑 Light" w:hAnsi="微软雅黑 Light"/>
            <w:noProof/>
            <w:webHidden/>
          </w:rPr>
          <w:instrText xml:space="preserve"> PAGEREF _Toc147752557 \h </w:instrText>
        </w:r>
        <w:r w:rsidRPr="00584285">
          <w:rPr>
            <w:rFonts w:ascii="微软雅黑 Light" w:eastAsia="微软雅黑 Light" w:hAnsi="微软雅黑 Light"/>
            <w:noProof/>
            <w:webHidden/>
          </w:rPr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separate"/>
        </w:r>
        <w:r w:rsidR="00F824CB">
          <w:rPr>
            <w:rFonts w:ascii="微软雅黑 Light" w:eastAsia="微软雅黑 Light" w:hAnsi="微软雅黑 Light"/>
            <w:noProof/>
            <w:webHidden/>
          </w:rPr>
          <w:t>- 1 -</w:t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end"/>
        </w:r>
      </w:hyperlink>
    </w:p>
    <w:p w14:paraId="74F4017C" w14:textId="5C470E6F" w:rsidR="00584285" w:rsidRPr="00584285" w:rsidRDefault="00584285">
      <w:pPr>
        <w:pStyle w:val="TOC2"/>
        <w:tabs>
          <w:tab w:val="right" w:leader="dot" w:pos="8296"/>
        </w:tabs>
        <w:rPr>
          <w:rFonts w:ascii="微软雅黑 Light" w:eastAsia="微软雅黑 Light" w:hAnsi="微软雅黑 Light" w:cstheme="minorBidi"/>
          <w:noProof/>
          <w14:ligatures w14:val="standardContextual"/>
        </w:rPr>
      </w:pPr>
      <w:hyperlink w:anchor="_Toc147752558" w:history="1">
        <w:r w:rsidRPr="00584285">
          <w:rPr>
            <w:rStyle w:val="a7"/>
            <w:rFonts w:ascii="微软雅黑 Light" w:eastAsia="微软雅黑 Light" w:hAnsi="微软雅黑 Light"/>
            <w:noProof/>
          </w:rPr>
          <w:t>A.2.参展信息</w:t>
        </w:r>
        <w:r w:rsidRPr="00584285">
          <w:rPr>
            <w:rFonts w:ascii="微软雅黑 Light" w:eastAsia="微软雅黑 Light" w:hAnsi="微软雅黑 Light"/>
            <w:noProof/>
            <w:webHidden/>
          </w:rPr>
          <w:tab/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begin"/>
        </w:r>
        <w:r w:rsidRPr="00584285">
          <w:rPr>
            <w:rFonts w:ascii="微软雅黑 Light" w:eastAsia="微软雅黑 Light" w:hAnsi="微软雅黑 Light"/>
            <w:noProof/>
            <w:webHidden/>
          </w:rPr>
          <w:instrText xml:space="preserve"> PAGEREF _Toc147752558 \h </w:instrText>
        </w:r>
        <w:r w:rsidRPr="00584285">
          <w:rPr>
            <w:rFonts w:ascii="微软雅黑 Light" w:eastAsia="微软雅黑 Light" w:hAnsi="微软雅黑 Light"/>
            <w:noProof/>
            <w:webHidden/>
          </w:rPr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separate"/>
        </w:r>
        <w:r w:rsidR="00F824CB">
          <w:rPr>
            <w:rFonts w:ascii="微软雅黑 Light" w:eastAsia="微软雅黑 Light" w:hAnsi="微软雅黑 Light"/>
            <w:noProof/>
            <w:webHidden/>
          </w:rPr>
          <w:t>- 1 -</w:t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end"/>
        </w:r>
      </w:hyperlink>
    </w:p>
    <w:p w14:paraId="4FE9DF84" w14:textId="345638A2" w:rsidR="00584285" w:rsidRPr="00584285" w:rsidRDefault="00584285">
      <w:pPr>
        <w:pStyle w:val="TOC2"/>
        <w:tabs>
          <w:tab w:val="right" w:leader="dot" w:pos="8296"/>
        </w:tabs>
        <w:rPr>
          <w:rFonts w:ascii="微软雅黑 Light" w:eastAsia="微软雅黑 Light" w:hAnsi="微软雅黑 Light" w:cstheme="minorBidi"/>
          <w:noProof/>
          <w14:ligatures w14:val="standardContextual"/>
        </w:rPr>
      </w:pPr>
      <w:hyperlink w:anchor="_Toc147752559" w:history="1">
        <w:r w:rsidRPr="00584285">
          <w:rPr>
            <w:rStyle w:val="a7"/>
            <w:rFonts w:ascii="微软雅黑 Light" w:eastAsia="微软雅黑 Light" w:hAnsi="微软雅黑 Light"/>
            <w:noProof/>
          </w:rPr>
          <w:t>A.3.参展证件管理</w:t>
        </w:r>
        <w:r w:rsidRPr="00584285">
          <w:rPr>
            <w:rFonts w:ascii="微软雅黑 Light" w:eastAsia="微软雅黑 Light" w:hAnsi="微软雅黑 Light"/>
            <w:noProof/>
            <w:webHidden/>
          </w:rPr>
          <w:tab/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begin"/>
        </w:r>
        <w:r w:rsidRPr="00584285">
          <w:rPr>
            <w:rFonts w:ascii="微软雅黑 Light" w:eastAsia="微软雅黑 Light" w:hAnsi="微软雅黑 Light"/>
            <w:noProof/>
            <w:webHidden/>
          </w:rPr>
          <w:instrText xml:space="preserve"> PAGEREF _Toc147752559 \h </w:instrText>
        </w:r>
        <w:r w:rsidRPr="00584285">
          <w:rPr>
            <w:rFonts w:ascii="微软雅黑 Light" w:eastAsia="微软雅黑 Light" w:hAnsi="微软雅黑 Light"/>
            <w:noProof/>
            <w:webHidden/>
          </w:rPr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separate"/>
        </w:r>
        <w:r w:rsidR="00F824CB">
          <w:rPr>
            <w:rFonts w:ascii="微软雅黑 Light" w:eastAsia="微软雅黑 Light" w:hAnsi="微软雅黑 Light"/>
            <w:noProof/>
            <w:webHidden/>
          </w:rPr>
          <w:t>- 2 -</w:t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end"/>
        </w:r>
      </w:hyperlink>
    </w:p>
    <w:p w14:paraId="5A30B354" w14:textId="7EBC0F02" w:rsidR="00584285" w:rsidRPr="00584285" w:rsidRDefault="00584285">
      <w:pPr>
        <w:pStyle w:val="TOC2"/>
        <w:tabs>
          <w:tab w:val="right" w:leader="dot" w:pos="8296"/>
        </w:tabs>
        <w:rPr>
          <w:rFonts w:ascii="微软雅黑 Light" w:eastAsia="微软雅黑 Light" w:hAnsi="微软雅黑 Light" w:cstheme="minorBidi"/>
          <w:noProof/>
          <w14:ligatures w14:val="standardContextual"/>
        </w:rPr>
      </w:pPr>
      <w:hyperlink w:anchor="_Toc147752560" w:history="1">
        <w:r w:rsidRPr="00584285">
          <w:rPr>
            <w:rStyle w:val="a7"/>
            <w:rFonts w:ascii="微软雅黑 Light" w:eastAsia="微软雅黑 Light" w:hAnsi="微软雅黑 Light"/>
            <w:noProof/>
          </w:rPr>
          <w:t>A.4.各项服务联系方式：</w:t>
        </w:r>
        <w:r w:rsidRPr="00584285">
          <w:rPr>
            <w:rFonts w:ascii="微软雅黑 Light" w:eastAsia="微软雅黑 Light" w:hAnsi="微软雅黑 Light"/>
            <w:noProof/>
            <w:webHidden/>
          </w:rPr>
          <w:tab/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begin"/>
        </w:r>
        <w:r w:rsidRPr="00584285">
          <w:rPr>
            <w:rFonts w:ascii="微软雅黑 Light" w:eastAsia="微软雅黑 Light" w:hAnsi="微软雅黑 Light"/>
            <w:noProof/>
            <w:webHidden/>
          </w:rPr>
          <w:instrText xml:space="preserve"> PAGEREF _Toc147752560 \h </w:instrText>
        </w:r>
        <w:r w:rsidRPr="00584285">
          <w:rPr>
            <w:rFonts w:ascii="微软雅黑 Light" w:eastAsia="微软雅黑 Light" w:hAnsi="微软雅黑 Light"/>
            <w:noProof/>
            <w:webHidden/>
          </w:rPr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separate"/>
        </w:r>
        <w:r w:rsidR="00F824CB">
          <w:rPr>
            <w:rFonts w:ascii="微软雅黑 Light" w:eastAsia="微软雅黑 Light" w:hAnsi="微软雅黑 Light"/>
            <w:noProof/>
            <w:webHidden/>
          </w:rPr>
          <w:t>- 2 -</w:t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end"/>
        </w:r>
      </w:hyperlink>
    </w:p>
    <w:p w14:paraId="195C7855" w14:textId="70B4AE77" w:rsidR="00584285" w:rsidRPr="00584285" w:rsidRDefault="00584285">
      <w:pPr>
        <w:pStyle w:val="TOC2"/>
        <w:tabs>
          <w:tab w:val="right" w:leader="dot" w:pos="8296"/>
        </w:tabs>
        <w:rPr>
          <w:rFonts w:ascii="微软雅黑 Light" w:eastAsia="微软雅黑 Light" w:hAnsi="微软雅黑 Light" w:cstheme="minorBidi"/>
          <w:noProof/>
          <w14:ligatures w14:val="standardContextual"/>
        </w:rPr>
      </w:pPr>
      <w:hyperlink w:anchor="_Toc147752561" w:history="1">
        <w:r w:rsidRPr="00584285">
          <w:rPr>
            <w:rStyle w:val="a7"/>
            <w:rFonts w:ascii="微软雅黑 Light" w:eastAsia="微软雅黑 Light" w:hAnsi="微软雅黑 Light"/>
            <w:noProof/>
          </w:rPr>
          <w:t>A.5.展品运输</w:t>
        </w:r>
        <w:r w:rsidRPr="00584285">
          <w:rPr>
            <w:rFonts w:ascii="微软雅黑 Light" w:eastAsia="微软雅黑 Light" w:hAnsi="微软雅黑 Light"/>
            <w:noProof/>
            <w:webHidden/>
          </w:rPr>
          <w:tab/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begin"/>
        </w:r>
        <w:r w:rsidRPr="00584285">
          <w:rPr>
            <w:rFonts w:ascii="微软雅黑 Light" w:eastAsia="微软雅黑 Light" w:hAnsi="微软雅黑 Light"/>
            <w:noProof/>
            <w:webHidden/>
          </w:rPr>
          <w:instrText xml:space="preserve"> PAGEREF _Toc147752561 \h </w:instrText>
        </w:r>
        <w:r w:rsidRPr="00584285">
          <w:rPr>
            <w:rFonts w:ascii="微软雅黑 Light" w:eastAsia="微软雅黑 Light" w:hAnsi="微软雅黑 Light"/>
            <w:noProof/>
            <w:webHidden/>
          </w:rPr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separate"/>
        </w:r>
        <w:r w:rsidR="00F824CB">
          <w:rPr>
            <w:rFonts w:ascii="微软雅黑 Light" w:eastAsia="微软雅黑 Light" w:hAnsi="微软雅黑 Light"/>
            <w:noProof/>
            <w:webHidden/>
          </w:rPr>
          <w:t>- 3 -</w:t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end"/>
        </w:r>
      </w:hyperlink>
    </w:p>
    <w:p w14:paraId="0B810E0D" w14:textId="3C5E5D37" w:rsidR="00584285" w:rsidRPr="00584285" w:rsidRDefault="00584285">
      <w:pPr>
        <w:pStyle w:val="TOC2"/>
        <w:tabs>
          <w:tab w:val="right" w:leader="dot" w:pos="8296"/>
        </w:tabs>
        <w:rPr>
          <w:rFonts w:ascii="微软雅黑 Light" w:eastAsia="微软雅黑 Light" w:hAnsi="微软雅黑 Light" w:cstheme="minorBidi"/>
          <w:noProof/>
          <w14:ligatures w14:val="standardContextual"/>
        </w:rPr>
      </w:pPr>
      <w:hyperlink w:anchor="_Toc147752562" w:history="1">
        <w:r w:rsidRPr="00584285">
          <w:rPr>
            <w:rStyle w:val="a7"/>
            <w:rFonts w:ascii="微软雅黑 Light" w:eastAsia="微软雅黑 Light" w:hAnsi="微软雅黑 Light"/>
            <w:noProof/>
          </w:rPr>
          <w:t>A.6.展期须知</w:t>
        </w:r>
        <w:r w:rsidRPr="00584285">
          <w:rPr>
            <w:rFonts w:ascii="微软雅黑 Light" w:eastAsia="微软雅黑 Light" w:hAnsi="微软雅黑 Light"/>
            <w:noProof/>
            <w:webHidden/>
          </w:rPr>
          <w:tab/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begin"/>
        </w:r>
        <w:r w:rsidRPr="00584285">
          <w:rPr>
            <w:rFonts w:ascii="微软雅黑 Light" w:eastAsia="微软雅黑 Light" w:hAnsi="微软雅黑 Light"/>
            <w:noProof/>
            <w:webHidden/>
          </w:rPr>
          <w:instrText xml:space="preserve"> PAGEREF _Toc147752562 \h </w:instrText>
        </w:r>
        <w:r w:rsidRPr="00584285">
          <w:rPr>
            <w:rFonts w:ascii="微软雅黑 Light" w:eastAsia="微软雅黑 Light" w:hAnsi="微软雅黑 Light"/>
            <w:noProof/>
            <w:webHidden/>
          </w:rPr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separate"/>
        </w:r>
        <w:r w:rsidR="00F824CB">
          <w:rPr>
            <w:rFonts w:ascii="微软雅黑 Light" w:eastAsia="微软雅黑 Light" w:hAnsi="微软雅黑 Light"/>
            <w:noProof/>
            <w:webHidden/>
          </w:rPr>
          <w:t>- 4 -</w:t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end"/>
        </w:r>
      </w:hyperlink>
    </w:p>
    <w:p w14:paraId="7104D2E6" w14:textId="03FA6CC1" w:rsidR="00584285" w:rsidRPr="00584285" w:rsidRDefault="00584285">
      <w:pPr>
        <w:pStyle w:val="TOC1"/>
        <w:tabs>
          <w:tab w:val="right" w:leader="dot" w:pos="8296"/>
        </w:tabs>
        <w:rPr>
          <w:rFonts w:ascii="微软雅黑 Light" w:eastAsia="微软雅黑 Light" w:hAnsi="微软雅黑 Light" w:cstheme="minorBidi"/>
          <w:noProof/>
          <w14:ligatures w14:val="standardContextual"/>
        </w:rPr>
      </w:pPr>
      <w:hyperlink w:anchor="_Toc147752563" w:history="1">
        <w:r w:rsidRPr="00584285">
          <w:rPr>
            <w:rStyle w:val="a7"/>
            <w:rFonts w:ascii="微软雅黑 Light" w:eastAsia="微软雅黑 Light" w:hAnsi="微软雅黑 Light"/>
            <w:noProof/>
          </w:rPr>
          <w:t>B部分·展览综合信息</w:t>
        </w:r>
        <w:r w:rsidRPr="00584285">
          <w:rPr>
            <w:rFonts w:ascii="微软雅黑 Light" w:eastAsia="微软雅黑 Light" w:hAnsi="微软雅黑 Light"/>
            <w:noProof/>
            <w:webHidden/>
          </w:rPr>
          <w:tab/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begin"/>
        </w:r>
        <w:r w:rsidRPr="00584285">
          <w:rPr>
            <w:rFonts w:ascii="微软雅黑 Light" w:eastAsia="微软雅黑 Light" w:hAnsi="微软雅黑 Light"/>
            <w:noProof/>
            <w:webHidden/>
          </w:rPr>
          <w:instrText xml:space="preserve"> PAGEREF _Toc147752563 \h </w:instrText>
        </w:r>
        <w:r w:rsidRPr="00584285">
          <w:rPr>
            <w:rFonts w:ascii="微软雅黑 Light" w:eastAsia="微软雅黑 Light" w:hAnsi="微软雅黑 Light"/>
            <w:noProof/>
            <w:webHidden/>
          </w:rPr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separate"/>
        </w:r>
        <w:r w:rsidR="00F824CB">
          <w:rPr>
            <w:rFonts w:ascii="微软雅黑 Light" w:eastAsia="微软雅黑 Light" w:hAnsi="微软雅黑 Light"/>
            <w:noProof/>
            <w:webHidden/>
          </w:rPr>
          <w:t>- 10 -</w:t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end"/>
        </w:r>
      </w:hyperlink>
    </w:p>
    <w:p w14:paraId="611BBB03" w14:textId="3B8D6928" w:rsidR="00584285" w:rsidRPr="00584285" w:rsidRDefault="00584285">
      <w:pPr>
        <w:pStyle w:val="TOC2"/>
        <w:tabs>
          <w:tab w:val="right" w:leader="dot" w:pos="8296"/>
        </w:tabs>
        <w:rPr>
          <w:rFonts w:ascii="微软雅黑 Light" w:eastAsia="微软雅黑 Light" w:hAnsi="微软雅黑 Light" w:cstheme="minorBidi"/>
          <w:noProof/>
          <w14:ligatures w14:val="standardContextual"/>
        </w:rPr>
      </w:pPr>
      <w:hyperlink w:anchor="_Toc147752564" w:history="1">
        <w:r w:rsidRPr="00584285">
          <w:rPr>
            <w:rStyle w:val="a7"/>
            <w:rFonts w:ascii="微软雅黑 Light" w:eastAsia="微软雅黑 Light" w:hAnsi="微软雅黑 Light"/>
            <w:noProof/>
          </w:rPr>
          <w:t>B1.展厅现场服务价格表</w:t>
        </w:r>
        <w:r w:rsidRPr="00584285">
          <w:rPr>
            <w:rFonts w:ascii="微软雅黑 Light" w:eastAsia="微软雅黑 Light" w:hAnsi="微软雅黑 Light"/>
            <w:noProof/>
            <w:webHidden/>
          </w:rPr>
          <w:tab/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begin"/>
        </w:r>
        <w:r w:rsidRPr="00584285">
          <w:rPr>
            <w:rFonts w:ascii="微软雅黑 Light" w:eastAsia="微软雅黑 Light" w:hAnsi="微软雅黑 Light"/>
            <w:noProof/>
            <w:webHidden/>
          </w:rPr>
          <w:instrText xml:space="preserve"> PAGEREF _Toc147752564 \h </w:instrText>
        </w:r>
        <w:r w:rsidRPr="00584285">
          <w:rPr>
            <w:rFonts w:ascii="微软雅黑 Light" w:eastAsia="微软雅黑 Light" w:hAnsi="微软雅黑 Light"/>
            <w:noProof/>
            <w:webHidden/>
          </w:rPr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separate"/>
        </w:r>
        <w:r w:rsidR="00F824CB">
          <w:rPr>
            <w:rFonts w:ascii="微软雅黑 Light" w:eastAsia="微软雅黑 Light" w:hAnsi="微软雅黑 Light"/>
            <w:noProof/>
            <w:webHidden/>
          </w:rPr>
          <w:t>- 10 -</w:t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end"/>
        </w:r>
      </w:hyperlink>
    </w:p>
    <w:p w14:paraId="7FE24CDC" w14:textId="3E700196" w:rsidR="00584285" w:rsidRPr="00584285" w:rsidRDefault="00584285">
      <w:pPr>
        <w:pStyle w:val="TOC2"/>
        <w:tabs>
          <w:tab w:val="right" w:leader="dot" w:pos="8296"/>
        </w:tabs>
        <w:rPr>
          <w:rFonts w:ascii="微软雅黑 Light" w:eastAsia="微软雅黑 Light" w:hAnsi="微软雅黑 Light" w:cstheme="minorBidi"/>
          <w:noProof/>
          <w14:ligatures w14:val="standardContextual"/>
        </w:rPr>
      </w:pPr>
      <w:hyperlink w:anchor="_Toc147752565" w:history="1">
        <w:r w:rsidRPr="00584285">
          <w:rPr>
            <w:rStyle w:val="a7"/>
            <w:rFonts w:ascii="微软雅黑 Light" w:eastAsia="微软雅黑 Light" w:hAnsi="微软雅黑 Light"/>
            <w:noProof/>
          </w:rPr>
          <w:t>B2. 展馆位置图</w:t>
        </w:r>
        <w:r w:rsidRPr="00584285">
          <w:rPr>
            <w:rFonts w:ascii="微软雅黑 Light" w:eastAsia="微软雅黑 Light" w:hAnsi="微软雅黑 Light"/>
            <w:noProof/>
            <w:webHidden/>
          </w:rPr>
          <w:tab/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begin"/>
        </w:r>
        <w:r w:rsidRPr="00584285">
          <w:rPr>
            <w:rFonts w:ascii="微软雅黑 Light" w:eastAsia="微软雅黑 Light" w:hAnsi="微软雅黑 Light"/>
            <w:noProof/>
            <w:webHidden/>
          </w:rPr>
          <w:instrText xml:space="preserve"> PAGEREF _Toc147752565 \h </w:instrText>
        </w:r>
        <w:r w:rsidRPr="00584285">
          <w:rPr>
            <w:rFonts w:ascii="微软雅黑 Light" w:eastAsia="微软雅黑 Light" w:hAnsi="微软雅黑 Light"/>
            <w:noProof/>
            <w:webHidden/>
          </w:rPr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separate"/>
        </w:r>
        <w:r w:rsidR="00F824CB">
          <w:rPr>
            <w:rFonts w:ascii="微软雅黑 Light" w:eastAsia="微软雅黑 Light" w:hAnsi="微软雅黑 Light"/>
            <w:noProof/>
            <w:webHidden/>
          </w:rPr>
          <w:t>- 11 -</w:t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end"/>
        </w:r>
      </w:hyperlink>
    </w:p>
    <w:p w14:paraId="27AB8DE8" w14:textId="2B5CB852" w:rsidR="00584285" w:rsidRPr="00584285" w:rsidRDefault="00584285">
      <w:pPr>
        <w:pStyle w:val="TOC2"/>
        <w:tabs>
          <w:tab w:val="right" w:leader="dot" w:pos="8296"/>
        </w:tabs>
        <w:rPr>
          <w:rFonts w:ascii="微软雅黑 Light" w:eastAsia="微软雅黑 Light" w:hAnsi="微软雅黑 Light" w:cstheme="minorBidi"/>
          <w:noProof/>
          <w14:ligatures w14:val="standardContextual"/>
        </w:rPr>
      </w:pPr>
      <w:hyperlink w:anchor="_Toc147752566" w:history="1">
        <w:r w:rsidRPr="00584285">
          <w:rPr>
            <w:rStyle w:val="a7"/>
            <w:rFonts w:ascii="微软雅黑 Light" w:eastAsia="微软雅黑 Light" w:hAnsi="微软雅黑 Light"/>
            <w:noProof/>
          </w:rPr>
          <w:t>B3.行车路线图</w:t>
        </w:r>
        <w:r w:rsidRPr="00584285">
          <w:rPr>
            <w:rFonts w:ascii="微软雅黑 Light" w:eastAsia="微软雅黑 Light" w:hAnsi="微软雅黑 Light"/>
            <w:noProof/>
            <w:webHidden/>
          </w:rPr>
          <w:tab/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begin"/>
        </w:r>
        <w:r w:rsidRPr="00584285">
          <w:rPr>
            <w:rFonts w:ascii="微软雅黑 Light" w:eastAsia="微软雅黑 Light" w:hAnsi="微软雅黑 Light"/>
            <w:noProof/>
            <w:webHidden/>
          </w:rPr>
          <w:instrText xml:space="preserve"> PAGEREF _Toc147752566 \h </w:instrText>
        </w:r>
        <w:r w:rsidRPr="00584285">
          <w:rPr>
            <w:rFonts w:ascii="微软雅黑 Light" w:eastAsia="微软雅黑 Light" w:hAnsi="微软雅黑 Light"/>
            <w:noProof/>
            <w:webHidden/>
          </w:rPr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separate"/>
        </w:r>
        <w:r w:rsidR="00F824CB">
          <w:rPr>
            <w:rFonts w:ascii="微软雅黑 Light" w:eastAsia="微软雅黑 Light" w:hAnsi="微软雅黑 Light"/>
            <w:noProof/>
            <w:webHidden/>
          </w:rPr>
          <w:t>- 12 -</w:t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end"/>
        </w:r>
      </w:hyperlink>
    </w:p>
    <w:p w14:paraId="7B6FCC07" w14:textId="721AEF54" w:rsidR="00584285" w:rsidRPr="00584285" w:rsidRDefault="00584285">
      <w:pPr>
        <w:pStyle w:val="TOC2"/>
        <w:tabs>
          <w:tab w:val="right" w:leader="dot" w:pos="8296"/>
        </w:tabs>
        <w:rPr>
          <w:rFonts w:ascii="微软雅黑 Light" w:eastAsia="微软雅黑 Light" w:hAnsi="微软雅黑 Light" w:cstheme="minorBidi"/>
          <w:noProof/>
          <w14:ligatures w14:val="standardContextual"/>
        </w:rPr>
      </w:pPr>
      <w:hyperlink w:anchor="_Toc147752567" w:history="1">
        <w:r w:rsidRPr="00584285">
          <w:rPr>
            <w:rStyle w:val="a7"/>
            <w:rFonts w:ascii="微软雅黑 Light" w:eastAsia="微软雅黑 Light" w:hAnsi="微软雅黑 Light"/>
            <w:noProof/>
          </w:rPr>
          <w:t>B4. 展品运输资料表</w:t>
        </w:r>
        <w:r w:rsidRPr="00584285">
          <w:rPr>
            <w:rFonts w:ascii="微软雅黑 Light" w:eastAsia="微软雅黑 Light" w:hAnsi="微软雅黑 Light"/>
            <w:noProof/>
            <w:webHidden/>
          </w:rPr>
          <w:tab/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begin"/>
        </w:r>
        <w:r w:rsidRPr="00584285">
          <w:rPr>
            <w:rFonts w:ascii="微软雅黑 Light" w:eastAsia="微软雅黑 Light" w:hAnsi="微软雅黑 Light"/>
            <w:noProof/>
            <w:webHidden/>
          </w:rPr>
          <w:instrText xml:space="preserve"> PAGEREF _Toc147752567 \h </w:instrText>
        </w:r>
        <w:r w:rsidRPr="00584285">
          <w:rPr>
            <w:rFonts w:ascii="微软雅黑 Light" w:eastAsia="微软雅黑 Light" w:hAnsi="微软雅黑 Light"/>
            <w:noProof/>
            <w:webHidden/>
          </w:rPr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separate"/>
        </w:r>
        <w:r w:rsidR="00F824CB">
          <w:rPr>
            <w:rFonts w:ascii="微软雅黑 Light" w:eastAsia="微软雅黑 Light" w:hAnsi="微软雅黑 Light"/>
            <w:noProof/>
            <w:webHidden/>
          </w:rPr>
          <w:t>- 13 -</w:t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end"/>
        </w:r>
      </w:hyperlink>
    </w:p>
    <w:p w14:paraId="0AF32514" w14:textId="0682155C" w:rsidR="00584285" w:rsidRPr="00584285" w:rsidRDefault="00584285">
      <w:pPr>
        <w:pStyle w:val="TOC2"/>
        <w:tabs>
          <w:tab w:val="right" w:leader="dot" w:pos="8296"/>
        </w:tabs>
        <w:rPr>
          <w:rFonts w:ascii="微软雅黑 Light" w:eastAsia="微软雅黑 Light" w:hAnsi="微软雅黑 Light" w:cstheme="minorBidi"/>
          <w:noProof/>
          <w14:ligatures w14:val="standardContextual"/>
        </w:rPr>
      </w:pPr>
      <w:hyperlink w:anchor="_Toc147752568" w:history="1">
        <w:r w:rsidRPr="00584285">
          <w:rPr>
            <w:rStyle w:val="a7"/>
            <w:rFonts w:ascii="微软雅黑 Light" w:eastAsia="微软雅黑 Light" w:hAnsi="微软雅黑 Light"/>
            <w:noProof/>
          </w:rPr>
          <w:t>B5.工程申请表</w:t>
        </w:r>
        <w:r w:rsidRPr="00584285">
          <w:rPr>
            <w:rFonts w:ascii="微软雅黑 Light" w:eastAsia="微软雅黑 Light" w:hAnsi="微软雅黑 Light"/>
            <w:noProof/>
            <w:webHidden/>
          </w:rPr>
          <w:tab/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begin"/>
        </w:r>
        <w:r w:rsidRPr="00584285">
          <w:rPr>
            <w:rFonts w:ascii="微软雅黑 Light" w:eastAsia="微软雅黑 Light" w:hAnsi="微软雅黑 Light"/>
            <w:noProof/>
            <w:webHidden/>
          </w:rPr>
          <w:instrText xml:space="preserve"> PAGEREF _Toc147752568 \h </w:instrText>
        </w:r>
        <w:r w:rsidRPr="00584285">
          <w:rPr>
            <w:rFonts w:ascii="微软雅黑 Light" w:eastAsia="微软雅黑 Light" w:hAnsi="微软雅黑 Light"/>
            <w:noProof/>
            <w:webHidden/>
          </w:rPr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separate"/>
        </w:r>
        <w:r w:rsidR="00F824CB">
          <w:rPr>
            <w:rFonts w:ascii="微软雅黑 Light" w:eastAsia="微软雅黑 Light" w:hAnsi="微软雅黑 Light"/>
            <w:noProof/>
            <w:webHidden/>
          </w:rPr>
          <w:t>- 14 -</w:t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end"/>
        </w:r>
      </w:hyperlink>
    </w:p>
    <w:p w14:paraId="2CE21F66" w14:textId="352CD775" w:rsidR="00584285" w:rsidRPr="00584285" w:rsidRDefault="00584285">
      <w:pPr>
        <w:pStyle w:val="TOC1"/>
        <w:tabs>
          <w:tab w:val="right" w:leader="dot" w:pos="8296"/>
        </w:tabs>
        <w:rPr>
          <w:rFonts w:ascii="微软雅黑 Light" w:eastAsia="微软雅黑 Light" w:hAnsi="微软雅黑 Light" w:cstheme="minorBidi"/>
          <w:noProof/>
          <w14:ligatures w14:val="standardContextual"/>
        </w:rPr>
      </w:pPr>
      <w:hyperlink w:anchor="_Toc147752569" w:history="1">
        <w:r w:rsidRPr="00584285">
          <w:rPr>
            <w:rStyle w:val="a7"/>
            <w:rFonts w:ascii="微软雅黑 Light" w:eastAsia="微软雅黑 Light" w:hAnsi="微软雅黑 Light"/>
            <w:noProof/>
          </w:rPr>
          <w:t>C部分·商务配套指南</w:t>
        </w:r>
        <w:r w:rsidRPr="00584285">
          <w:rPr>
            <w:rFonts w:ascii="微软雅黑 Light" w:eastAsia="微软雅黑 Light" w:hAnsi="微软雅黑 Light"/>
            <w:noProof/>
            <w:webHidden/>
          </w:rPr>
          <w:tab/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begin"/>
        </w:r>
        <w:r w:rsidRPr="00584285">
          <w:rPr>
            <w:rFonts w:ascii="微软雅黑 Light" w:eastAsia="微软雅黑 Light" w:hAnsi="微软雅黑 Light"/>
            <w:noProof/>
            <w:webHidden/>
          </w:rPr>
          <w:instrText xml:space="preserve"> PAGEREF _Toc147752569 \h </w:instrText>
        </w:r>
        <w:r w:rsidRPr="00584285">
          <w:rPr>
            <w:rFonts w:ascii="微软雅黑 Light" w:eastAsia="微软雅黑 Light" w:hAnsi="微软雅黑 Light"/>
            <w:noProof/>
            <w:webHidden/>
          </w:rPr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separate"/>
        </w:r>
        <w:r w:rsidR="00F824CB">
          <w:rPr>
            <w:rFonts w:ascii="微软雅黑 Light" w:eastAsia="微软雅黑 Light" w:hAnsi="微软雅黑 Light"/>
            <w:noProof/>
            <w:webHidden/>
          </w:rPr>
          <w:t>- 15 -</w:t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end"/>
        </w:r>
      </w:hyperlink>
    </w:p>
    <w:p w14:paraId="79DB4931" w14:textId="3A325B11" w:rsidR="00584285" w:rsidRPr="00584285" w:rsidRDefault="00584285">
      <w:pPr>
        <w:pStyle w:val="TOC2"/>
        <w:tabs>
          <w:tab w:val="right" w:leader="dot" w:pos="8296"/>
        </w:tabs>
        <w:rPr>
          <w:rFonts w:ascii="微软雅黑 Light" w:eastAsia="微软雅黑 Light" w:hAnsi="微软雅黑 Light" w:cstheme="minorBidi"/>
          <w:noProof/>
          <w14:ligatures w14:val="standardContextual"/>
        </w:rPr>
      </w:pPr>
      <w:hyperlink w:anchor="_Toc147752570" w:history="1">
        <w:r w:rsidRPr="00584285">
          <w:rPr>
            <w:rStyle w:val="a7"/>
            <w:rFonts w:ascii="微软雅黑 Light" w:eastAsia="微软雅黑 Light" w:hAnsi="微软雅黑 Light"/>
            <w:noProof/>
          </w:rPr>
          <w:t>C.1.生活购物指南</w:t>
        </w:r>
        <w:r w:rsidRPr="00584285">
          <w:rPr>
            <w:rFonts w:ascii="微软雅黑 Light" w:eastAsia="微软雅黑 Light" w:hAnsi="微软雅黑 Light"/>
            <w:noProof/>
            <w:webHidden/>
          </w:rPr>
          <w:tab/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begin"/>
        </w:r>
        <w:r w:rsidRPr="00584285">
          <w:rPr>
            <w:rFonts w:ascii="微软雅黑 Light" w:eastAsia="微软雅黑 Light" w:hAnsi="微软雅黑 Light"/>
            <w:noProof/>
            <w:webHidden/>
          </w:rPr>
          <w:instrText xml:space="preserve"> PAGEREF _Toc147752570 \h </w:instrText>
        </w:r>
        <w:r w:rsidRPr="00584285">
          <w:rPr>
            <w:rFonts w:ascii="微软雅黑 Light" w:eastAsia="微软雅黑 Light" w:hAnsi="微软雅黑 Light"/>
            <w:noProof/>
            <w:webHidden/>
          </w:rPr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separate"/>
        </w:r>
        <w:r w:rsidR="00F824CB">
          <w:rPr>
            <w:rFonts w:ascii="微软雅黑 Light" w:eastAsia="微软雅黑 Light" w:hAnsi="微软雅黑 Light"/>
            <w:noProof/>
            <w:webHidden/>
          </w:rPr>
          <w:t>- 15 -</w:t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end"/>
        </w:r>
      </w:hyperlink>
    </w:p>
    <w:p w14:paraId="6C93E565" w14:textId="7A62A490" w:rsidR="00584285" w:rsidRPr="00584285" w:rsidRDefault="00584285">
      <w:pPr>
        <w:pStyle w:val="TOC2"/>
        <w:tabs>
          <w:tab w:val="right" w:leader="dot" w:pos="8296"/>
        </w:tabs>
        <w:rPr>
          <w:rFonts w:ascii="微软雅黑 Light" w:eastAsia="微软雅黑 Light" w:hAnsi="微软雅黑 Light" w:cstheme="minorBidi"/>
          <w:noProof/>
          <w14:ligatures w14:val="standardContextual"/>
        </w:rPr>
      </w:pPr>
      <w:hyperlink w:anchor="_Toc147752571" w:history="1">
        <w:r w:rsidRPr="00584285">
          <w:rPr>
            <w:rStyle w:val="a7"/>
            <w:rFonts w:ascii="微软雅黑 Light" w:eastAsia="微软雅黑 Light" w:hAnsi="微软雅黑 Light"/>
            <w:noProof/>
          </w:rPr>
          <w:t>C.2.餐饮指南</w:t>
        </w:r>
        <w:r w:rsidRPr="00584285">
          <w:rPr>
            <w:rFonts w:ascii="微软雅黑 Light" w:eastAsia="微软雅黑 Light" w:hAnsi="微软雅黑 Light"/>
            <w:noProof/>
            <w:webHidden/>
          </w:rPr>
          <w:tab/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begin"/>
        </w:r>
        <w:r w:rsidRPr="00584285">
          <w:rPr>
            <w:rFonts w:ascii="微软雅黑 Light" w:eastAsia="微软雅黑 Light" w:hAnsi="微软雅黑 Light"/>
            <w:noProof/>
            <w:webHidden/>
          </w:rPr>
          <w:instrText xml:space="preserve"> PAGEREF _Toc147752571 \h </w:instrText>
        </w:r>
        <w:r w:rsidRPr="00584285">
          <w:rPr>
            <w:rFonts w:ascii="微软雅黑 Light" w:eastAsia="微软雅黑 Light" w:hAnsi="微软雅黑 Light"/>
            <w:noProof/>
            <w:webHidden/>
          </w:rPr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separate"/>
        </w:r>
        <w:r w:rsidR="00F824CB">
          <w:rPr>
            <w:rFonts w:ascii="微软雅黑 Light" w:eastAsia="微软雅黑 Light" w:hAnsi="微软雅黑 Light"/>
            <w:noProof/>
            <w:webHidden/>
          </w:rPr>
          <w:t>- 15 -</w:t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end"/>
        </w:r>
      </w:hyperlink>
    </w:p>
    <w:p w14:paraId="00D432A1" w14:textId="60DB6E5B" w:rsidR="00584285" w:rsidRPr="00584285" w:rsidRDefault="00584285">
      <w:pPr>
        <w:pStyle w:val="TOC2"/>
        <w:tabs>
          <w:tab w:val="right" w:leader="dot" w:pos="8296"/>
        </w:tabs>
        <w:rPr>
          <w:rFonts w:ascii="微软雅黑 Light" w:eastAsia="微软雅黑 Light" w:hAnsi="微软雅黑 Light" w:cstheme="minorBidi"/>
          <w:noProof/>
          <w14:ligatures w14:val="standardContextual"/>
        </w:rPr>
      </w:pPr>
      <w:hyperlink w:anchor="_Toc147752572" w:history="1">
        <w:r w:rsidRPr="00584285">
          <w:rPr>
            <w:rStyle w:val="a7"/>
            <w:rFonts w:ascii="微软雅黑 Light" w:eastAsia="微软雅黑 Light" w:hAnsi="微软雅黑 Light"/>
            <w:noProof/>
          </w:rPr>
          <w:t>C.3.住宿服务</w:t>
        </w:r>
        <w:r w:rsidRPr="00584285">
          <w:rPr>
            <w:rFonts w:ascii="微软雅黑 Light" w:eastAsia="微软雅黑 Light" w:hAnsi="微软雅黑 Light"/>
            <w:noProof/>
            <w:webHidden/>
          </w:rPr>
          <w:tab/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begin"/>
        </w:r>
        <w:r w:rsidRPr="00584285">
          <w:rPr>
            <w:rFonts w:ascii="微软雅黑 Light" w:eastAsia="微软雅黑 Light" w:hAnsi="微软雅黑 Light"/>
            <w:noProof/>
            <w:webHidden/>
          </w:rPr>
          <w:instrText xml:space="preserve"> PAGEREF _Toc147752572 \h </w:instrText>
        </w:r>
        <w:r w:rsidRPr="00584285">
          <w:rPr>
            <w:rFonts w:ascii="微软雅黑 Light" w:eastAsia="微软雅黑 Light" w:hAnsi="微软雅黑 Light"/>
            <w:noProof/>
            <w:webHidden/>
          </w:rPr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separate"/>
        </w:r>
        <w:r w:rsidR="00F824CB">
          <w:rPr>
            <w:rFonts w:ascii="微软雅黑 Light" w:eastAsia="微软雅黑 Light" w:hAnsi="微软雅黑 Light"/>
            <w:noProof/>
            <w:webHidden/>
          </w:rPr>
          <w:t>- 16 -</w:t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end"/>
        </w:r>
      </w:hyperlink>
    </w:p>
    <w:p w14:paraId="67A7035B" w14:textId="009BD465" w:rsidR="00584285" w:rsidRPr="00584285" w:rsidRDefault="00584285">
      <w:pPr>
        <w:pStyle w:val="TOC2"/>
        <w:tabs>
          <w:tab w:val="right" w:leader="dot" w:pos="8296"/>
        </w:tabs>
        <w:rPr>
          <w:rFonts w:ascii="微软雅黑 Light" w:eastAsia="微软雅黑 Light" w:hAnsi="微软雅黑 Light" w:cstheme="minorBidi"/>
          <w:noProof/>
          <w14:ligatures w14:val="standardContextual"/>
        </w:rPr>
      </w:pPr>
      <w:hyperlink w:anchor="_Toc147752573" w:history="1">
        <w:r w:rsidRPr="00584285">
          <w:rPr>
            <w:rStyle w:val="a7"/>
            <w:rFonts w:ascii="微软雅黑 Light" w:eastAsia="微软雅黑 Light" w:hAnsi="微软雅黑 Light"/>
            <w:noProof/>
          </w:rPr>
          <w:t>C.4.交通服务</w:t>
        </w:r>
        <w:r w:rsidRPr="00584285">
          <w:rPr>
            <w:rFonts w:ascii="微软雅黑 Light" w:eastAsia="微软雅黑 Light" w:hAnsi="微软雅黑 Light"/>
            <w:noProof/>
            <w:webHidden/>
          </w:rPr>
          <w:tab/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begin"/>
        </w:r>
        <w:r w:rsidRPr="00584285">
          <w:rPr>
            <w:rFonts w:ascii="微软雅黑 Light" w:eastAsia="微软雅黑 Light" w:hAnsi="微软雅黑 Light"/>
            <w:noProof/>
            <w:webHidden/>
          </w:rPr>
          <w:instrText xml:space="preserve"> PAGEREF _Toc147752573 \h </w:instrText>
        </w:r>
        <w:r w:rsidRPr="00584285">
          <w:rPr>
            <w:rFonts w:ascii="微软雅黑 Light" w:eastAsia="微软雅黑 Light" w:hAnsi="微软雅黑 Light"/>
            <w:noProof/>
            <w:webHidden/>
          </w:rPr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separate"/>
        </w:r>
        <w:r w:rsidR="00F824CB">
          <w:rPr>
            <w:rFonts w:ascii="微软雅黑 Light" w:eastAsia="微软雅黑 Light" w:hAnsi="微软雅黑 Light"/>
            <w:noProof/>
            <w:webHidden/>
          </w:rPr>
          <w:t>- 17 -</w:t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end"/>
        </w:r>
      </w:hyperlink>
    </w:p>
    <w:p w14:paraId="0D38B518" w14:textId="478F5845" w:rsidR="00584285" w:rsidRPr="00584285" w:rsidRDefault="00584285">
      <w:pPr>
        <w:pStyle w:val="TOC2"/>
        <w:tabs>
          <w:tab w:val="right" w:leader="dot" w:pos="8296"/>
        </w:tabs>
        <w:rPr>
          <w:rFonts w:ascii="微软雅黑 Light" w:eastAsia="微软雅黑 Light" w:hAnsi="微软雅黑 Light" w:cstheme="minorBidi"/>
          <w:noProof/>
          <w14:ligatures w14:val="standardContextual"/>
        </w:rPr>
      </w:pPr>
      <w:hyperlink w:anchor="_Toc147752574" w:history="1">
        <w:r w:rsidRPr="00584285">
          <w:rPr>
            <w:rStyle w:val="a7"/>
            <w:rFonts w:ascii="微软雅黑 Light" w:eastAsia="微软雅黑 Light" w:hAnsi="微软雅黑 Light"/>
            <w:noProof/>
          </w:rPr>
          <w:t>C.5.商务及交通示意图</w:t>
        </w:r>
        <w:r w:rsidRPr="00584285">
          <w:rPr>
            <w:rFonts w:ascii="微软雅黑 Light" w:eastAsia="微软雅黑 Light" w:hAnsi="微软雅黑 Light"/>
            <w:noProof/>
            <w:webHidden/>
          </w:rPr>
          <w:tab/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begin"/>
        </w:r>
        <w:r w:rsidRPr="00584285">
          <w:rPr>
            <w:rFonts w:ascii="微软雅黑 Light" w:eastAsia="微软雅黑 Light" w:hAnsi="微软雅黑 Light"/>
            <w:noProof/>
            <w:webHidden/>
          </w:rPr>
          <w:instrText xml:space="preserve"> PAGEREF _Toc147752574 \h </w:instrText>
        </w:r>
        <w:r w:rsidRPr="00584285">
          <w:rPr>
            <w:rFonts w:ascii="微软雅黑 Light" w:eastAsia="微软雅黑 Light" w:hAnsi="微软雅黑 Light"/>
            <w:noProof/>
            <w:webHidden/>
          </w:rPr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separate"/>
        </w:r>
        <w:r w:rsidR="00F824CB">
          <w:rPr>
            <w:rFonts w:ascii="微软雅黑 Light" w:eastAsia="微软雅黑 Light" w:hAnsi="微软雅黑 Light"/>
            <w:noProof/>
            <w:webHidden/>
          </w:rPr>
          <w:t>- 17 -</w:t>
        </w:r>
        <w:r w:rsidRPr="00584285">
          <w:rPr>
            <w:rFonts w:ascii="微软雅黑 Light" w:eastAsia="微软雅黑 Light" w:hAnsi="微软雅黑 Light"/>
            <w:noProof/>
            <w:webHidden/>
          </w:rPr>
          <w:fldChar w:fldCharType="end"/>
        </w:r>
      </w:hyperlink>
    </w:p>
    <w:p w14:paraId="1BDAEE76" w14:textId="53882266" w:rsidR="00584977" w:rsidRDefault="00000000">
      <w:pPr>
        <w:rPr>
          <w:rFonts w:ascii="微软雅黑" w:eastAsia="微软雅黑" w:hAnsi="微软雅黑"/>
        </w:rPr>
        <w:sectPr w:rsidR="00584977">
          <w:headerReference w:type="default" r:id="rId10"/>
          <w:pgSz w:w="11906" w:h="16838"/>
          <w:pgMar w:top="1440" w:right="1800" w:bottom="1440" w:left="1800" w:header="851" w:footer="992" w:gutter="0"/>
          <w:pgNumType w:fmt="numberInDash" w:start="1"/>
          <w:cols w:space="720"/>
          <w:docGrid w:type="lines" w:linePitch="312"/>
        </w:sectPr>
      </w:pPr>
      <w:r>
        <w:rPr>
          <w:rFonts w:ascii="微软雅黑" w:eastAsia="微软雅黑" w:hAnsi="微软雅黑"/>
        </w:rPr>
        <w:fldChar w:fldCharType="end"/>
      </w:r>
    </w:p>
    <w:p w14:paraId="38FAE1EF" w14:textId="25E201A6" w:rsidR="00584977" w:rsidRPr="002738CC" w:rsidRDefault="00B647E7" w:rsidP="004E5D8B">
      <w:pPr>
        <w:pStyle w:val="13"/>
        <w:snapToGrid w:val="0"/>
        <w:contextualSpacing/>
        <w:rPr>
          <w:sz w:val="72"/>
          <w:szCs w:val="72"/>
        </w:rPr>
      </w:pPr>
      <w:bookmarkStart w:id="1" w:name="_Toc147752556"/>
      <w:r>
        <w:rPr>
          <w:rFonts w:hint="eastAsia"/>
          <w:noProof/>
          <w:color w:val="0BA29A"/>
        </w:rPr>
        <w:lastRenderedPageBreak/>
        <w:drawing>
          <wp:anchor distT="0" distB="0" distL="114300" distR="114300" simplePos="0" relativeHeight="251782655" behindDoc="1" locked="0" layoutInCell="1" allowOverlap="1" wp14:anchorId="795934D8" wp14:editId="09D79BE2">
            <wp:simplePos x="0" y="0"/>
            <wp:positionH relativeFrom="column">
              <wp:posOffset>-550635</wp:posOffset>
            </wp:positionH>
            <wp:positionV relativeFrom="paragraph">
              <wp:posOffset>-38281</wp:posOffset>
            </wp:positionV>
            <wp:extent cx="6325054" cy="1084382"/>
            <wp:effectExtent l="0" t="0" r="0" b="0"/>
            <wp:wrapNone/>
            <wp:docPr id="18771455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145563" name="图片 187714556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054" cy="1084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66943" behindDoc="1" locked="0" layoutInCell="1" allowOverlap="1" wp14:anchorId="1C579A87" wp14:editId="24A5DB37">
            <wp:simplePos x="0" y="0"/>
            <wp:positionH relativeFrom="column">
              <wp:posOffset>-1132115</wp:posOffset>
            </wp:positionH>
            <wp:positionV relativeFrom="paragraph">
              <wp:posOffset>-925286</wp:posOffset>
            </wp:positionV>
            <wp:extent cx="7630885" cy="10798630"/>
            <wp:effectExtent l="0" t="0" r="1905" b="0"/>
            <wp:wrapNone/>
            <wp:docPr id="1367879936" name="图片 3" descr="背景图案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00739" name="图片 3" descr="背景图案&#10;&#10;低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885" cy="1079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F02" w:rsidRPr="004E5D8B">
        <w:rPr>
          <w:rFonts w:hint="eastAsia"/>
          <w:sz w:val="72"/>
          <w:szCs w:val="72"/>
        </w:rPr>
        <w:t>A</w:t>
      </w:r>
      <w:r w:rsidR="00521F02" w:rsidRPr="002738CC">
        <w:rPr>
          <w:rFonts w:hint="eastAsia"/>
          <w:sz w:val="72"/>
          <w:szCs w:val="72"/>
        </w:rPr>
        <w:t>部分</w:t>
      </w:r>
      <w:r w:rsidR="00A94E8C">
        <w:rPr>
          <w:rFonts w:hint="eastAsia"/>
          <w:sz w:val="72"/>
          <w:szCs w:val="72"/>
        </w:rPr>
        <w:t>·</w:t>
      </w:r>
      <w:r w:rsidR="00521F02" w:rsidRPr="002738CC">
        <w:rPr>
          <w:rFonts w:hint="eastAsia"/>
          <w:sz w:val="72"/>
          <w:szCs w:val="72"/>
        </w:rPr>
        <w:t>参展指南</w:t>
      </w:r>
      <w:bookmarkEnd w:id="1"/>
    </w:p>
    <w:p w14:paraId="0BBA6917" w14:textId="7EAD143C" w:rsidR="00584977" w:rsidRDefault="00B647E7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784704" behindDoc="1" locked="0" layoutInCell="1" allowOverlap="1" wp14:anchorId="7F848BA7" wp14:editId="05EE5E57">
            <wp:simplePos x="0" y="0"/>
            <wp:positionH relativeFrom="column">
              <wp:posOffset>-555171</wp:posOffset>
            </wp:positionH>
            <wp:positionV relativeFrom="paragraph">
              <wp:posOffset>265339</wp:posOffset>
            </wp:positionV>
            <wp:extent cx="6324600" cy="1063625"/>
            <wp:effectExtent l="0" t="0" r="0" b="3175"/>
            <wp:wrapNone/>
            <wp:docPr id="6612589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258915" name="图片 6612589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76" cy="106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E53FA" w14:textId="758E9277" w:rsidR="00584977" w:rsidRPr="00045D96" w:rsidRDefault="00000000">
      <w:pPr>
        <w:pStyle w:val="22"/>
        <w:rPr>
          <w:color w:val="D84030"/>
        </w:rPr>
      </w:pPr>
      <w:bookmarkStart w:id="2" w:name="_Toc147752557"/>
      <w:r w:rsidRPr="00045D96">
        <w:rPr>
          <w:rFonts w:hint="eastAsia"/>
          <w:color w:val="D84030"/>
        </w:rPr>
        <w:t>A.1.提交参展资料</w:t>
      </w:r>
      <w:bookmarkEnd w:id="2"/>
    </w:p>
    <w:p w14:paraId="02C84F47" w14:textId="7263B4E3" w:rsidR="00584977" w:rsidRDefault="00000000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尊敬的参展企业，请在202</w:t>
      </w:r>
      <w:r w:rsidR="00B647E7">
        <w:rPr>
          <w:rFonts w:ascii="微软雅黑" w:eastAsia="微软雅黑" w:hAnsi="微软雅黑" w:hint="eastAsia"/>
        </w:rPr>
        <w:t>4</w:t>
      </w:r>
      <w:r>
        <w:rPr>
          <w:rFonts w:ascii="微软雅黑" w:eastAsia="微软雅黑" w:hAnsi="微软雅黑" w:hint="eastAsia"/>
        </w:rPr>
        <w:t>年1</w:t>
      </w:r>
      <w:r w:rsidR="005A4D52">
        <w:rPr>
          <w:rFonts w:ascii="微软雅黑" w:eastAsia="微软雅黑" w:hAnsi="微软雅黑"/>
        </w:rPr>
        <w:t>0</w:t>
      </w:r>
      <w:r>
        <w:rPr>
          <w:rFonts w:ascii="微软雅黑" w:eastAsia="微软雅黑" w:hAnsi="微软雅黑" w:hint="eastAsia"/>
        </w:rPr>
        <w:t>月</w:t>
      </w:r>
      <w:r w:rsidR="005A4D52">
        <w:rPr>
          <w:rFonts w:ascii="微软雅黑" w:eastAsia="微软雅黑" w:hAnsi="微软雅黑"/>
        </w:rPr>
        <w:t>20</w:t>
      </w:r>
      <w:r>
        <w:rPr>
          <w:rFonts w:ascii="微软雅黑" w:eastAsia="微软雅黑" w:hAnsi="微软雅黑" w:hint="eastAsia"/>
        </w:rPr>
        <w:t>日前提交相关资料。</w:t>
      </w:r>
    </w:p>
    <w:p w14:paraId="599605C6" w14:textId="14971863" w:rsidR="00584977" w:rsidRDefault="00B647E7" w:rsidP="00475962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786752" behindDoc="1" locked="0" layoutInCell="1" allowOverlap="1" wp14:anchorId="79D4CD32" wp14:editId="267C3447">
            <wp:simplePos x="0" y="0"/>
            <wp:positionH relativeFrom="column">
              <wp:posOffset>-554808</wp:posOffset>
            </wp:positionH>
            <wp:positionV relativeFrom="paragraph">
              <wp:posOffset>404223</wp:posOffset>
            </wp:positionV>
            <wp:extent cx="6270172" cy="1063625"/>
            <wp:effectExtent l="0" t="0" r="3810" b="3175"/>
            <wp:wrapNone/>
            <wp:docPr id="1029162483" name="图片 5" descr="形状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162483" name="图片 5" descr="形状&#10;&#10;中度可信度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172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8527F" w14:textId="69515346" w:rsidR="00584977" w:rsidRDefault="00584977">
      <w:pPr>
        <w:rPr>
          <w:rFonts w:ascii="微软雅黑" w:eastAsia="微软雅黑" w:hAnsi="微软雅黑"/>
        </w:rPr>
      </w:pPr>
    </w:p>
    <w:p w14:paraId="1C31D39E" w14:textId="24569D33" w:rsidR="00584977" w:rsidRPr="00045D96" w:rsidRDefault="00000000">
      <w:pPr>
        <w:pStyle w:val="22"/>
        <w:rPr>
          <w:color w:val="D84030"/>
        </w:rPr>
      </w:pPr>
      <w:bookmarkStart w:id="3" w:name="_Toc147752558"/>
      <w:r w:rsidRPr="00045D96">
        <w:rPr>
          <w:rFonts w:hint="eastAsia"/>
          <w:color w:val="D84030"/>
        </w:rPr>
        <w:t>A.2.参展信息</w:t>
      </w:r>
      <w:bookmarkEnd w:id="3"/>
    </w:p>
    <w:p w14:paraId="3E900314" w14:textId="626F5D3B" w:rsidR="00584977" w:rsidRDefault="0000000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展会名称：第二十</w:t>
      </w:r>
      <w:r w:rsidR="005A4D52">
        <w:rPr>
          <w:rFonts w:ascii="微软雅黑" w:eastAsia="微软雅黑" w:hAnsi="微软雅黑" w:hint="eastAsia"/>
        </w:rPr>
        <w:t>三</w:t>
      </w:r>
      <w:r>
        <w:rPr>
          <w:rFonts w:ascii="微软雅黑" w:eastAsia="微软雅黑" w:hAnsi="微软雅黑" w:hint="eastAsia"/>
        </w:rPr>
        <w:t>届中国（南安）水头国际石</w:t>
      </w:r>
      <w:r w:rsidR="0058414E">
        <w:rPr>
          <w:rFonts w:ascii="微软雅黑" w:eastAsia="微软雅黑" w:hAnsi="微软雅黑" w:hint="eastAsia"/>
        </w:rPr>
        <w:t>博会暨石</w:t>
      </w:r>
      <w:r w:rsidR="00B647E7">
        <w:rPr>
          <w:rFonts w:ascii="微软雅黑" w:eastAsia="微软雅黑" w:hAnsi="微软雅黑" w:hint="eastAsia"/>
        </w:rPr>
        <w:t>电商节</w:t>
      </w:r>
    </w:p>
    <w:p w14:paraId="35D2F653" w14:textId="157C1046" w:rsidR="00584977" w:rsidRDefault="00000000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日期：202</w:t>
      </w:r>
      <w:r w:rsidR="00B647E7">
        <w:rPr>
          <w:rFonts w:ascii="微软雅黑" w:eastAsia="微软雅黑" w:hAnsi="微软雅黑" w:hint="eastAsia"/>
        </w:rPr>
        <w:t>4</w:t>
      </w:r>
      <w:r>
        <w:rPr>
          <w:rFonts w:ascii="微软雅黑" w:eastAsia="微软雅黑" w:hAnsi="微软雅黑" w:hint="eastAsia"/>
        </w:rPr>
        <w:t>年1</w:t>
      </w:r>
      <w:r w:rsidR="005A4D52"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 w:hint="eastAsia"/>
        </w:rPr>
        <w:t>月</w:t>
      </w:r>
      <w:r w:rsidR="005A4D52">
        <w:rPr>
          <w:rFonts w:ascii="微软雅黑" w:eastAsia="微软雅黑" w:hAnsi="微软雅黑"/>
        </w:rPr>
        <w:t>8</w:t>
      </w:r>
      <w:r>
        <w:rPr>
          <w:rFonts w:ascii="微软雅黑" w:eastAsia="微软雅黑" w:hAnsi="微软雅黑" w:hint="eastAsia"/>
        </w:rPr>
        <w:t>日—1</w:t>
      </w:r>
      <w:r w:rsidR="005A4D52"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 w:hint="eastAsia"/>
        </w:rPr>
        <w:t>日</w:t>
      </w:r>
    </w:p>
    <w:p w14:paraId="7940A2BE" w14:textId="77777777" w:rsidR="00584977" w:rsidRDefault="00000000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展会地址：中国水头国际石材展览中心</w:t>
      </w:r>
    </w:p>
    <w:p w14:paraId="3FB05600" w14:textId="60C00F02" w:rsidR="00584977" w:rsidRDefault="00000000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展览日程安排：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3789"/>
        <w:gridCol w:w="1893"/>
      </w:tblGrid>
      <w:tr w:rsidR="00584977" w14:paraId="7A43B7B3" w14:textId="77777777" w:rsidTr="00045D96">
        <w:tc>
          <w:tcPr>
            <w:tcW w:w="2840" w:type="dxa"/>
            <w:shd w:val="clear" w:color="auto" w:fill="D84030"/>
            <w:vAlign w:val="center"/>
          </w:tcPr>
          <w:p w14:paraId="6AE004F4" w14:textId="77777777" w:rsidR="00584977" w:rsidRPr="002738CC" w:rsidRDefault="00000000">
            <w:pPr>
              <w:spacing w:line="360" w:lineRule="auto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18"/>
                <w:szCs w:val="18"/>
              </w:rPr>
            </w:pPr>
            <w:r w:rsidRPr="002738CC">
              <w:rPr>
                <w:rFonts w:ascii="微软雅黑" w:eastAsia="微软雅黑" w:hAnsi="微软雅黑" w:hint="eastAsia"/>
                <w:b/>
                <w:color w:val="FFFFFF" w:themeColor="background1"/>
                <w:sz w:val="18"/>
                <w:szCs w:val="18"/>
              </w:rPr>
              <w:t>时间</w:t>
            </w:r>
          </w:p>
        </w:tc>
        <w:tc>
          <w:tcPr>
            <w:tcW w:w="3789" w:type="dxa"/>
            <w:shd w:val="clear" w:color="auto" w:fill="D84030"/>
            <w:vAlign w:val="center"/>
          </w:tcPr>
          <w:p w14:paraId="2F2B055E" w14:textId="77777777" w:rsidR="00584977" w:rsidRPr="002738CC" w:rsidRDefault="00000000">
            <w:pPr>
              <w:spacing w:line="360" w:lineRule="auto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18"/>
                <w:szCs w:val="18"/>
              </w:rPr>
            </w:pPr>
            <w:r w:rsidRPr="002738CC">
              <w:rPr>
                <w:rFonts w:ascii="微软雅黑" w:eastAsia="微软雅黑" w:hAnsi="微软雅黑" w:hint="eastAsia"/>
                <w:b/>
                <w:color w:val="FFFFFF" w:themeColor="background1"/>
                <w:sz w:val="18"/>
                <w:szCs w:val="18"/>
              </w:rPr>
              <w:t>事项</w:t>
            </w:r>
          </w:p>
        </w:tc>
        <w:tc>
          <w:tcPr>
            <w:tcW w:w="1893" w:type="dxa"/>
            <w:shd w:val="clear" w:color="auto" w:fill="D84030"/>
            <w:vAlign w:val="center"/>
          </w:tcPr>
          <w:p w14:paraId="2079C33D" w14:textId="77777777" w:rsidR="00584977" w:rsidRPr="002738CC" w:rsidRDefault="00000000">
            <w:pPr>
              <w:spacing w:line="360" w:lineRule="auto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18"/>
                <w:szCs w:val="18"/>
              </w:rPr>
            </w:pPr>
            <w:r w:rsidRPr="002738CC">
              <w:rPr>
                <w:rFonts w:ascii="微软雅黑" w:eastAsia="微软雅黑" w:hAnsi="微软雅黑" w:hint="eastAsia"/>
                <w:b/>
                <w:color w:val="FFFFFF" w:themeColor="background1"/>
                <w:sz w:val="18"/>
                <w:szCs w:val="18"/>
              </w:rPr>
              <w:t>地点</w:t>
            </w:r>
          </w:p>
        </w:tc>
      </w:tr>
      <w:tr w:rsidR="00584977" w14:paraId="13B045CB" w14:textId="77777777">
        <w:tc>
          <w:tcPr>
            <w:tcW w:w="2840" w:type="dxa"/>
            <w:vAlign w:val="center"/>
          </w:tcPr>
          <w:p w14:paraId="12EB453E" w14:textId="0FA736C0" w:rsidR="00584977" w:rsidRDefault="00000000">
            <w:pPr>
              <w:spacing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202</w:t>
            </w:r>
            <w:r w:rsidR="00B647E7">
              <w:rPr>
                <w:rFonts w:ascii="微软雅黑" w:eastAsia="微软雅黑" w:hAnsi="微软雅黑" w:hint="eastAsia"/>
                <w:sz w:val="18"/>
                <w:szCs w:val="18"/>
              </w:rPr>
              <w:t>4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年1</w:t>
            </w:r>
            <w:r w:rsidR="0058414E">
              <w:rPr>
                <w:rFonts w:ascii="微软雅黑" w:eastAsia="微软雅黑" w:hAnsi="微软雅黑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月</w:t>
            </w:r>
            <w:r w:rsidR="0058414E">
              <w:rPr>
                <w:rFonts w:ascii="微软雅黑" w:eastAsia="微软雅黑" w:hAnsi="微软雅黑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日—</w:t>
            </w:r>
            <w:r w:rsidR="0058414E">
              <w:rPr>
                <w:rFonts w:ascii="微软雅黑" w:eastAsia="微软雅黑" w:hAnsi="微软雅黑"/>
                <w:sz w:val="18"/>
                <w:szCs w:val="18"/>
              </w:rPr>
              <w:t>7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日</w:t>
            </w:r>
          </w:p>
        </w:tc>
        <w:tc>
          <w:tcPr>
            <w:tcW w:w="3789" w:type="dxa"/>
            <w:vAlign w:val="center"/>
          </w:tcPr>
          <w:p w14:paraId="66CC0EB3" w14:textId="77777777" w:rsidR="00584977" w:rsidRDefault="00000000">
            <w:pPr>
              <w:spacing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展商报到，向组委会领取证件，并入馆布展</w:t>
            </w:r>
          </w:p>
        </w:tc>
        <w:tc>
          <w:tcPr>
            <w:tcW w:w="1893" w:type="dxa"/>
            <w:vAlign w:val="center"/>
          </w:tcPr>
          <w:p w14:paraId="3D5CC531" w14:textId="77777777" w:rsidR="00584977" w:rsidRDefault="00000000">
            <w:pPr>
              <w:spacing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展商报到处</w:t>
            </w:r>
          </w:p>
          <w:p w14:paraId="2B05AC50" w14:textId="77777777" w:rsidR="00584977" w:rsidRDefault="00000000">
            <w:pPr>
              <w:spacing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（组委会办公室）</w:t>
            </w:r>
          </w:p>
        </w:tc>
      </w:tr>
      <w:tr w:rsidR="00584977" w14:paraId="150FB4CB" w14:textId="77777777">
        <w:tc>
          <w:tcPr>
            <w:tcW w:w="2840" w:type="dxa"/>
            <w:vAlign w:val="center"/>
          </w:tcPr>
          <w:p w14:paraId="6C723038" w14:textId="290D14B1" w:rsidR="00584977" w:rsidRDefault="00000000">
            <w:pPr>
              <w:spacing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202</w:t>
            </w:r>
            <w:r w:rsidR="00B647E7">
              <w:rPr>
                <w:rFonts w:ascii="微软雅黑" w:eastAsia="微软雅黑" w:hAnsi="微软雅黑" w:hint="eastAsia"/>
                <w:sz w:val="18"/>
                <w:szCs w:val="18"/>
              </w:rPr>
              <w:t>4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年1</w:t>
            </w:r>
            <w:r w:rsidR="0058414E">
              <w:rPr>
                <w:rFonts w:ascii="微软雅黑" w:eastAsia="微软雅黑" w:hAnsi="微软雅黑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月</w:t>
            </w:r>
            <w:r w:rsidR="0058414E">
              <w:rPr>
                <w:rFonts w:ascii="微软雅黑" w:eastAsia="微软雅黑" w:hAnsi="微软雅黑"/>
                <w:sz w:val="18"/>
                <w:szCs w:val="18"/>
              </w:rPr>
              <w:t>8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日 9:00</w:t>
            </w:r>
          </w:p>
        </w:tc>
        <w:tc>
          <w:tcPr>
            <w:tcW w:w="3789" w:type="dxa"/>
            <w:vAlign w:val="center"/>
          </w:tcPr>
          <w:p w14:paraId="73B0CC60" w14:textId="77777777" w:rsidR="00584977" w:rsidRDefault="00000000">
            <w:pPr>
              <w:spacing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展会开幕式</w:t>
            </w:r>
          </w:p>
        </w:tc>
        <w:tc>
          <w:tcPr>
            <w:tcW w:w="1893" w:type="dxa"/>
            <w:vMerge w:val="restart"/>
            <w:vAlign w:val="center"/>
          </w:tcPr>
          <w:p w14:paraId="609D7EA0" w14:textId="77777777" w:rsidR="00584977" w:rsidRDefault="00000000">
            <w:pPr>
              <w:spacing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展示中心</w:t>
            </w:r>
          </w:p>
        </w:tc>
      </w:tr>
      <w:tr w:rsidR="00584977" w14:paraId="40509073" w14:textId="77777777">
        <w:tc>
          <w:tcPr>
            <w:tcW w:w="2840" w:type="dxa"/>
            <w:vAlign w:val="center"/>
          </w:tcPr>
          <w:p w14:paraId="16977C1B" w14:textId="1C9AEDEE" w:rsidR="00584977" w:rsidRDefault="00000000">
            <w:pPr>
              <w:spacing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202</w:t>
            </w:r>
            <w:r w:rsidR="00B647E7">
              <w:rPr>
                <w:rFonts w:ascii="微软雅黑" w:eastAsia="微软雅黑" w:hAnsi="微软雅黑" w:hint="eastAsia"/>
                <w:sz w:val="18"/>
                <w:szCs w:val="18"/>
              </w:rPr>
              <w:t>4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年1</w:t>
            </w:r>
            <w:r w:rsidR="0058414E">
              <w:rPr>
                <w:rFonts w:ascii="微软雅黑" w:eastAsia="微软雅黑" w:hAnsi="微软雅黑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月</w:t>
            </w:r>
            <w:r w:rsidR="0058414E">
              <w:rPr>
                <w:rFonts w:ascii="微软雅黑" w:eastAsia="微软雅黑" w:hAnsi="微软雅黑"/>
                <w:sz w:val="18"/>
                <w:szCs w:val="18"/>
              </w:rPr>
              <w:t>8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日—1</w:t>
            </w:r>
            <w:r w:rsidR="0058414E">
              <w:rPr>
                <w:rFonts w:ascii="微软雅黑" w:eastAsia="微软雅黑" w:hAnsi="微软雅黑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日</w:t>
            </w:r>
          </w:p>
        </w:tc>
        <w:tc>
          <w:tcPr>
            <w:tcW w:w="3789" w:type="dxa"/>
            <w:vAlign w:val="center"/>
          </w:tcPr>
          <w:p w14:paraId="4C80DFAA" w14:textId="77777777" w:rsidR="00584977" w:rsidRDefault="00000000">
            <w:pPr>
              <w:spacing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展示洽谈</w:t>
            </w:r>
          </w:p>
        </w:tc>
        <w:tc>
          <w:tcPr>
            <w:tcW w:w="1893" w:type="dxa"/>
            <w:vMerge/>
            <w:vAlign w:val="center"/>
          </w:tcPr>
          <w:p w14:paraId="07115E05" w14:textId="77777777" w:rsidR="00584977" w:rsidRDefault="00584977">
            <w:pPr>
              <w:spacing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584977" w14:paraId="588E3C42" w14:textId="77777777">
        <w:tc>
          <w:tcPr>
            <w:tcW w:w="2840" w:type="dxa"/>
            <w:vAlign w:val="center"/>
          </w:tcPr>
          <w:p w14:paraId="6DC2732D" w14:textId="545E5926" w:rsidR="00584977" w:rsidRDefault="00000000">
            <w:pPr>
              <w:spacing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202</w:t>
            </w:r>
            <w:r w:rsidR="00B647E7">
              <w:rPr>
                <w:rFonts w:ascii="微软雅黑" w:eastAsia="微软雅黑" w:hAnsi="微软雅黑" w:hint="eastAsia"/>
                <w:sz w:val="18"/>
                <w:szCs w:val="18"/>
              </w:rPr>
              <w:t>4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年1</w:t>
            </w:r>
            <w:r w:rsidR="0058414E">
              <w:rPr>
                <w:rFonts w:ascii="微软雅黑" w:eastAsia="微软雅黑" w:hAnsi="微软雅黑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月1</w:t>
            </w:r>
            <w:r w:rsidR="0058414E">
              <w:rPr>
                <w:rFonts w:ascii="微软雅黑" w:eastAsia="微软雅黑" w:hAnsi="微软雅黑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日 16:00</w:t>
            </w:r>
          </w:p>
        </w:tc>
        <w:tc>
          <w:tcPr>
            <w:tcW w:w="3789" w:type="dxa"/>
            <w:vAlign w:val="center"/>
          </w:tcPr>
          <w:p w14:paraId="57C978A9" w14:textId="77777777" w:rsidR="00584977" w:rsidRDefault="00000000">
            <w:pPr>
              <w:spacing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撤展</w:t>
            </w:r>
          </w:p>
        </w:tc>
        <w:tc>
          <w:tcPr>
            <w:tcW w:w="1893" w:type="dxa"/>
            <w:vMerge/>
            <w:vAlign w:val="center"/>
          </w:tcPr>
          <w:p w14:paraId="6726DA36" w14:textId="77777777" w:rsidR="00584977" w:rsidRDefault="00584977">
            <w:pPr>
              <w:spacing w:line="36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</w:tbl>
    <w:p w14:paraId="63AA865E" w14:textId="7A389B6E" w:rsidR="00584977" w:rsidRDefault="00000000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展会作息时间：1、布展期间展馆开馆时间：08:30—17:00（中午不闭馆），布展人员和物品从展厅指定门进馆。</w:t>
      </w:r>
    </w:p>
    <w:p w14:paraId="1FF1AE8D" w14:textId="2CD017B9" w:rsidR="00584977" w:rsidRDefault="00000000">
      <w:pPr>
        <w:numPr>
          <w:ilvl w:val="0"/>
          <w:numId w:val="5"/>
        </w:num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展出期间展馆开馆时间：09:00—17:30（中午不闭馆），参展人员应于每天开馆前三十分钟进馆，闭馆后三十分钟内退场。</w:t>
      </w:r>
    </w:p>
    <w:p w14:paraId="0480C104" w14:textId="5B11BDB9" w:rsidR="002738CC" w:rsidRDefault="002738CC">
      <w:pPr>
        <w:pStyle w:val="22"/>
      </w:pPr>
      <w:bookmarkStart w:id="4" w:name="_Toc147752559"/>
    </w:p>
    <w:p w14:paraId="25BB365B" w14:textId="48B7E9AF" w:rsidR="00584977" w:rsidRPr="00045D96" w:rsidRDefault="00045D96">
      <w:pPr>
        <w:pStyle w:val="22"/>
        <w:rPr>
          <w:color w:val="D84030"/>
        </w:rPr>
      </w:pPr>
      <w:r w:rsidRPr="00045D96">
        <w:rPr>
          <w:b w:val="0"/>
          <w:noProof/>
          <w:color w:val="D84030"/>
          <w:sz w:val="28"/>
          <w:szCs w:val="28"/>
        </w:rPr>
        <w:lastRenderedPageBreak/>
        <w:drawing>
          <wp:anchor distT="0" distB="0" distL="114300" distR="114300" simplePos="0" relativeHeight="251755008" behindDoc="1" locked="0" layoutInCell="1" allowOverlap="1" wp14:anchorId="0FAEA13A" wp14:editId="4CBA69DD">
            <wp:simplePos x="0" y="0"/>
            <wp:positionH relativeFrom="column">
              <wp:posOffset>-1198793</wp:posOffset>
            </wp:positionH>
            <wp:positionV relativeFrom="paragraph">
              <wp:posOffset>-931545</wp:posOffset>
            </wp:positionV>
            <wp:extent cx="7630795" cy="10798503"/>
            <wp:effectExtent l="0" t="0" r="1905" b="0"/>
            <wp:wrapNone/>
            <wp:docPr id="1100947503" name="图片 3" descr="背景图案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00739" name="图片 3" descr="背景图案&#10;&#10;低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795" cy="10798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7E7" w:rsidRPr="00045D96">
        <w:rPr>
          <w:noProof/>
          <w:color w:val="D84030"/>
        </w:rPr>
        <w:drawing>
          <wp:anchor distT="0" distB="0" distL="114300" distR="114300" simplePos="0" relativeHeight="251788800" behindDoc="1" locked="0" layoutInCell="1" allowOverlap="1" wp14:anchorId="49CB7530" wp14:editId="523169F3">
            <wp:simplePos x="0" y="0"/>
            <wp:positionH relativeFrom="column">
              <wp:posOffset>-500380</wp:posOffset>
            </wp:positionH>
            <wp:positionV relativeFrom="paragraph">
              <wp:posOffset>-12469</wp:posOffset>
            </wp:positionV>
            <wp:extent cx="6324600" cy="1063625"/>
            <wp:effectExtent l="0" t="0" r="0" b="3175"/>
            <wp:wrapNone/>
            <wp:docPr id="14727821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258915" name="图片 6612589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8CC" w:rsidRPr="00045D96">
        <w:rPr>
          <w:rFonts w:hint="eastAsia"/>
          <w:color w:val="D84030"/>
        </w:rPr>
        <w:t>A.3.参展证件管理</w:t>
      </w:r>
      <w:bookmarkEnd w:id="4"/>
    </w:p>
    <w:p w14:paraId="1A2101CD" w14:textId="18C3AAD3" w:rsidR="00584977" w:rsidRDefault="00000000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</w:rPr>
        <w:t xml:space="preserve">   </w:t>
      </w:r>
      <w:r>
        <w:rPr>
          <w:rFonts w:ascii="微软雅黑" w:eastAsia="微软雅黑" w:hAnsi="微软雅黑" w:hint="eastAsia"/>
          <w:b/>
        </w:rPr>
        <w:t>参展商证</w:t>
      </w:r>
    </w:p>
    <w:p w14:paraId="7F4EC68C" w14:textId="33F551C1" w:rsidR="00584977" w:rsidRDefault="00000000">
      <w:pPr>
        <w:numPr>
          <w:ilvl w:val="0"/>
          <w:numId w:val="6"/>
        </w:num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分配原则：组委会将根据参展实际需要为参展商提供参展商证。</w:t>
      </w:r>
    </w:p>
    <w:p w14:paraId="0C23E817" w14:textId="47C5DBCF" w:rsidR="00584977" w:rsidRDefault="00000000">
      <w:pPr>
        <w:numPr>
          <w:ilvl w:val="0"/>
          <w:numId w:val="6"/>
        </w:num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领取证件：请参展商到参展商报到处报到并领取相关证件。</w:t>
      </w:r>
    </w:p>
    <w:p w14:paraId="588B7E2A" w14:textId="3057A77A" w:rsidR="00584977" w:rsidRDefault="00000000">
      <w:pPr>
        <w:numPr>
          <w:ilvl w:val="0"/>
          <w:numId w:val="6"/>
        </w:num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证件使用及管理：请所有参展人员按照展会规定的时间进出展馆，并佩戴相应证件。</w:t>
      </w:r>
    </w:p>
    <w:p w14:paraId="7A73F9DB" w14:textId="515F9BAB" w:rsidR="00584977" w:rsidRDefault="00000000">
      <w:pPr>
        <w:ind w:leftChars="200" w:left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本届展会的证件由中国（南安）水头国际石材展览会组委会负责制作和管理，证件不得转借和冒名顶替，如若发现一律没收。</w:t>
      </w:r>
    </w:p>
    <w:p w14:paraId="4E453647" w14:textId="77777777" w:rsidR="00584977" w:rsidRDefault="00000000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 xml:space="preserve">   专业客商证</w:t>
      </w:r>
    </w:p>
    <w:p w14:paraId="5040150A" w14:textId="1E480548" w:rsidR="00584977" w:rsidRDefault="00000000">
      <w:pPr>
        <w:numPr>
          <w:ilvl w:val="0"/>
          <w:numId w:val="7"/>
        </w:numPr>
        <w:ind w:left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领取证件：请国内外客商、来宾于20</w:t>
      </w:r>
      <w:r w:rsidR="00B647E7">
        <w:rPr>
          <w:rFonts w:ascii="微软雅黑" w:eastAsia="微软雅黑" w:hAnsi="微软雅黑" w:hint="eastAsia"/>
        </w:rPr>
        <w:t>24</w:t>
      </w:r>
      <w:r>
        <w:rPr>
          <w:rFonts w:ascii="微软雅黑" w:eastAsia="微软雅黑" w:hAnsi="微软雅黑" w:hint="eastAsia"/>
        </w:rPr>
        <w:t>年1</w:t>
      </w:r>
      <w:r w:rsidR="0058414E"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 w:hint="eastAsia"/>
        </w:rPr>
        <w:t>月</w:t>
      </w:r>
      <w:r w:rsidR="0058414E">
        <w:rPr>
          <w:rFonts w:ascii="微软雅黑" w:eastAsia="微软雅黑" w:hAnsi="微软雅黑"/>
        </w:rPr>
        <w:t>8</w:t>
      </w:r>
      <w:r>
        <w:rPr>
          <w:rFonts w:ascii="微软雅黑" w:eastAsia="微软雅黑" w:hAnsi="微软雅黑" w:hint="eastAsia"/>
        </w:rPr>
        <w:t>日—1</w:t>
      </w:r>
      <w:r w:rsidR="0058414E"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 w:hint="eastAsia"/>
        </w:rPr>
        <w:t>日在境内外客商报到处凭本人名片或填写相关资料后领取。</w:t>
      </w:r>
    </w:p>
    <w:p w14:paraId="4573F2E7" w14:textId="7A10596F" w:rsidR="00584977" w:rsidRDefault="00000000">
      <w:pPr>
        <w:numPr>
          <w:ilvl w:val="0"/>
          <w:numId w:val="7"/>
        </w:numPr>
        <w:ind w:left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证件使用及管理：请境内外客商按照展会规定的时间进出展馆，并佩戴相应证件。本届展会的证件由中国（南安）水头国际石材展览会组委会负责制作和管理，证件不得转借和冒名顶替，如若发现一律没收。</w:t>
      </w:r>
    </w:p>
    <w:p w14:paraId="0C3A72B2" w14:textId="6043F700" w:rsidR="00584977" w:rsidRDefault="00B647E7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790848" behindDoc="1" locked="0" layoutInCell="1" allowOverlap="1" wp14:anchorId="286D0960" wp14:editId="6B8115E2">
            <wp:simplePos x="0" y="0"/>
            <wp:positionH relativeFrom="column">
              <wp:posOffset>-434975</wp:posOffset>
            </wp:positionH>
            <wp:positionV relativeFrom="paragraph">
              <wp:posOffset>96520</wp:posOffset>
            </wp:positionV>
            <wp:extent cx="6324600" cy="1063625"/>
            <wp:effectExtent l="0" t="0" r="0" b="3175"/>
            <wp:wrapNone/>
            <wp:docPr id="1221843431" name="图片 5" descr="形状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843431" name="图片 5" descr="形状&#10;&#10;中度可信度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B2158" w14:textId="2071BF2A" w:rsidR="002738CC" w:rsidRPr="00045D96" w:rsidRDefault="00000000" w:rsidP="002738CC">
      <w:pPr>
        <w:pStyle w:val="22"/>
        <w:rPr>
          <w:color w:val="D84030"/>
        </w:rPr>
      </w:pPr>
      <w:bookmarkStart w:id="5" w:name="_Toc147752560"/>
      <w:r w:rsidRPr="00045D96">
        <w:rPr>
          <w:rFonts w:hint="eastAsia"/>
          <w:color w:val="D84030"/>
        </w:rPr>
        <w:t>A.4.各项服务联系方式：</w:t>
      </w:r>
      <w:bookmarkEnd w:id="5"/>
    </w:p>
    <w:p w14:paraId="1DBF037D" w14:textId="4C579BA7" w:rsidR="00584977" w:rsidRDefault="00000000">
      <w:pPr>
        <w:rPr>
          <w:rFonts w:ascii="方正兰亭中黑_GBK" w:eastAsia="方正兰亭中黑_GBK" w:hAnsi="微软雅黑"/>
          <w:b/>
          <w:sz w:val="24"/>
        </w:rPr>
      </w:pPr>
      <w:r>
        <w:rPr>
          <w:rFonts w:ascii="方正兰亭中黑_GBK" w:eastAsia="方正兰亭中黑_GBK" w:hAnsi="微软雅黑" w:hint="eastAsia"/>
          <w:b/>
          <w:sz w:val="24"/>
        </w:rPr>
        <w:t>大会组委会</w:t>
      </w:r>
    </w:p>
    <w:p w14:paraId="22862DD8" w14:textId="77777777" w:rsidR="00475962" w:rsidRDefault="00000000">
      <w:pPr>
        <w:ind w:firstLineChars="150" w:firstLine="31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地址：</w:t>
      </w:r>
      <w:r w:rsidR="00475962" w:rsidRPr="00475962">
        <w:rPr>
          <w:rFonts w:ascii="微软雅黑" w:eastAsia="微软雅黑" w:hAnsi="微软雅黑" w:hint="eastAsia"/>
        </w:rPr>
        <w:t>福建南安市水头镇海五路2号（石博会展馆）</w:t>
      </w:r>
    </w:p>
    <w:p w14:paraId="3C914D79" w14:textId="1D9970B9" w:rsidR="00584977" w:rsidRDefault="00000000">
      <w:pPr>
        <w:ind w:firstLineChars="150" w:firstLine="31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电话：0595-86993344  </w:t>
      </w:r>
    </w:p>
    <w:p w14:paraId="2D55FE77" w14:textId="56664FD5" w:rsidR="00584977" w:rsidRDefault="00000000">
      <w:pPr>
        <w:ind w:firstLineChars="150" w:firstLine="31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邮箱：</w:t>
      </w:r>
      <w:r w:rsidR="00475962" w:rsidRPr="00475962">
        <w:rPr>
          <w:rFonts w:ascii="微软雅黑" w:eastAsia="微软雅黑" w:hAnsi="微软雅黑" w:hint="eastAsia"/>
        </w:rPr>
        <w:t>468615563@qq.com</w:t>
      </w:r>
    </w:p>
    <w:p w14:paraId="6ADBFE3C" w14:textId="3E63CF9D" w:rsidR="00475962" w:rsidRPr="00475962" w:rsidRDefault="00475962">
      <w:pPr>
        <w:ind w:firstLineChars="150" w:firstLine="315"/>
        <w:rPr>
          <w:rFonts w:ascii="微软雅黑" w:eastAsia="微软雅黑" w:hAnsi="微软雅黑"/>
        </w:rPr>
      </w:pPr>
    </w:p>
    <w:p w14:paraId="570FD719" w14:textId="057FFCAB" w:rsidR="00584977" w:rsidRDefault="00000000">
      <w:pPr>
        <w:rPr>
          <w:rFonts w:ascii="方正兰亭中黑_GBK" w:eastAsia="方正兰亭中黑_GBK" w:hAnsi="微软雅黑"/>
          <w:b/>
          <w:sz w:val="24"/>
        </w:rPr>
      </w:pPr>
      <w:r>
        <w:rPr>
          <w:rFonts w:ascii="方正兰亭中黑_GBK" w:eastAsia="方正兰亭中黑_GBK" w:hAnsi="微软雅黑" w:hint="eastAsia"/>
          <w:sz w:val="24"/>
        </w:rPr>
        <w:t xml:space="preserve"> </w:t>
      </w:r>
      <w:r>
        <w:rPr>
          <w:rFonts w:ascii="方正兰亭中黑_GBK" w:eastAsia="方正兰亭中黑_GBK" w:hAnsi="微软雅黑" w:hint="eastAsia"/>
          <w:b/>
          <w:sz w:val="24"/>
        </w:rPr>
        <w:t>通信/网络服务（展馆现场设免费无线网络）</w:t>
      </w:r>
    </w:p>
    <w:p w14:paraId="15BBB8F2" w14:textId="6D2AC4B9" w:rsidR="00584977" w:rsidRDefault="00000000">
      <w:pPr>
        <w:ind w:firstLineChars="100" w:firstLine="21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联系人：林先生   电话：13959960111</w:t>
      </w:r>
    </w:p>
    <w:p w14:paraId="6FD972D2" w14:textId="52FD70A4" w:rsidR="002738CC" w:rsidRDefault="002738CC">
      <w:pPr>
        <w:rPr>
          <w:rFonts w:ascii="方正兰亭中黑_GBK" w:eastAsia="方正兰亭中黑_GBK" w:hAnsi="微软雅黑"/>
          <w:sz w:val="24"/>
        </w:rPr>
      </w:pPr>
    </w:p>
    <w:p w14:paraId="7EC93943" w14:textId="6D67D676" w:rsidR="002738CC" w:rsidRDefault="00000000">
      <w:pPr>
        <w:rPr>
          <w:rFonts w:ascii="方正兰亭中黑_GBK" w:eastAsia="方正兰亭中黑_GBK" w:hAnsi="微软雅黑"/>
          <w:sz w:val="24"/>
        </w:rPr>
      </w:pPr>
      <w:r>
        <w:rPr>
          <w:rFonts w:ascii="方正兰亭中黑_GBK" w:eastAsia="方正兰亭中黑_GBK" w:hAnsi="微软雅黑" w:hint="eastAsia"/>
          <w:sz w:val="24"/>
        </w:rPr>
        <w:t xml:space="preserve"> </w:t>
      </w:r>
    </w:p>
    <w:p w14:paraId="77E94B3E" w14:textId="2085DE68" w:rsidR="00A9588A" w:rsidRDefault="00A9588A">
      <w:pPr>
        <w:rPr>
          <w:rFonts w:ascii="方正兰亭中黑_GBK" w:eastAsia="方正兰亭中黑_GBK" w:hAnsi="微软雅黑"/>
          <w:b/>
          <w:sz w:val="24"/>
        </w:rPr>
      </w:pPr>
      <w:r>
        <w:rPr>
          <w:rFonts w:ascii="微软雅黑" w:eastAsia="微软雅黑" w:hAnsi="微软雅黑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918" behindDoc="1" locked="0" layoutInCell="1" allowOverlap="1" wp14:anchorId="5CC51068" wp14:editId="54CA2F30">
            <wp:simplePos x="0" y="0"/>
            <wp:positionH relativeFrom="column">
              <wp:posOffset>-1165860</wp:posOffset>
            </wp:positionH>
            <wp:positionV relativeFrom="paragraph">
              <wp:posOffset>-932815</wp:posOffset>
            </wp:positionV>
            <wp:extent cx="7630885" cy="10798630"/>
            <wp:effectExtent l="0" t="0" r="1905" b="0"/>
            <wp:wrapNone/>
            <wp:docPr id="1942858549" name="图片 3" descr="背景图案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00739" name="图片 3" descr="背景图案&#10;&#10;低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885" cy="1079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2CDBD" w14:textId="25137E84" w:rsidR="00584977" w:rsidRDefault="002738CC">
      <w:pPr>
        <w:rPr>
          <w:rFonts w:ascii="方正兰亭中黑_GBK" w:eastAsia="方正兰亭中黑_GBK" w:hAnsi="微软雅黑"/>
          <w:b/>
          <w:sz w:val="24"/>
        </w:rPr>
      </w:pPr>
      <w:r>
        <w:rPr>
          <w:rFonts w:ascii="方正兰亭中黑_GBK" w:eastAsia="方正兰亭中黑_GBK" w:hAnsi="微软雅黑" w:hint="eastAsia"/>
          <w:b/>
          <w:sz w:val="24"/>
        </w:rPr>
        <w:t>大会仓储</w:t>
      </w:r>
    </w:p>
    <w:p w14:paraId="338E8418" w14:textId="1E81F2B3" w:rsidR="00584977" w:rsidRPr="00A9588A" w:rsidRDefault="00000000" w:rsidP="00A9588A">
      <w:pPr>
        <w:ind w:firstLineChars="100" w:firstLine="21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 xml:space="preserve">联系人：王先生   电话：13599111033     </w:t>
      </w:r>
    </w:p>
    <w:p w14:paraId="7D6E5938" w14:textId="25BBF95E" w:rsidR="00584977" w:rsidRDefault="00000000">
      <w:pPr>
        <w:rPr>
          <w:rFonts w:ascii="方正兰亭中黑_GBK" w:eastAsia="方正兰亭中黑_GBK" w:hAnsi="微软雅黑"/>
          <w:b/>
          <w:sz w:val="24"/>
        </w:rPr>
      </w:pPr>
      <w:r>
        <w:rPr>
          <w:rFonts w:ascii="方正兰亭中黑_GBK" w:eastAsia="方正兰亭中黑_GBK" w:hAnsi="微软雅黑" w:hint="eastAsia"/>
          <w:b/>
          <w:sz w:val="24"/>
        </w:rPr>
        <w:t>水电工程</w:t>
      </w:r>
    </w:p>
    <w:p w14:paraId="0D61A4A5" w14:textId="77777777" w:rsidR="00584977" w:rsidRDefault="00000000">
      <w:pPr>
        <w:ind w:firstLineChars="100" w:firstLine="21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联系人：黄先生   电话：18065550766</w:t>
      </w:r>
    </w:p>
    <w:p w14:paraId="75F6059C" w14:textId="77777777" w:rsidR="00584977" w:rsidRDefault="00000000">
      <w:pPr>
        <w:rPr>
          <w:rFonts w:ascii="方正兰亭中黑_GBK" w:eastAsia="方正兰亭中黑_GBK" w:hAnsi="微软雅黑"/>
          <w:b/>
          <w:sz w:val="24"/>
        </w:rPr>
      </w:pPr>
      <w:r>
        <w:rPr>
          <w:rFonts w:ascii="方正兰亭中黑_GBK" w:eastAsia="方正兰亭中黑_GBK" w:hAnsi="微软雅黑" w:hint="eastAsia"/>
          <w:b/>
          <w:sz w:val="24"/>
        </w:rPr>
        <w:t>大会服务</w:t>
      </w:r>
    </w:p>
    <w:p w14:paraId="7A42304C" w14:textId="5BAA2ECC" w:rsidR="00584977" w:rsidRDefault="002738CC">
      <w:pPr>
        <w:ind w:firstLineChars="100" w:firstLine="21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联系人：林先生   电话：13959960111</w:t>
      </w:r>
    </w:p>
    <w:p w14:paraId="1329CA65" w14:textId="2AD2391A" w:rsidR="00475962" w:rsidRDefault="00A9588A" w:rsidP="00475962">
      <w:pPr>
        <w:pStyle w:val="22"/>
        <w:rPr>
          <w:color w:val="0BA29A"/>
        </w:rPr>
      </w:pPr>
      <w:bookmarkStart w:id="6" w:name="_Toc147752561"/>
      <w:r>
        <w:rPr>
          <w:noProof/>
        </w:rPr>
        <w:drawing>
          <wp:anchor distT="0" distB="0" distL="114300" distR="114300" simplePos="0" relativeHeight="251792896" behindDoc="1" locked="0" layoutInCell="1" allowOverlap="1" wp14:anchorId="50F3FB5E" wp14:editId="299BB061">
            <wp:simplePos x="0" y="0"/>
            <wp:positionH relativeFrom="column">
              <wp:posOffset>-502920</wp:posOffset>
            </wp:positionH>
            <wp:positionV relativeFrom="paragraph">
              <wp:posOffset>152561</wp:posOffset>
            </wp:positionV>
            <wp:extent cx="6324600" cy="1063625"/>
            <wp:effectExtent l="0" t="0" r="0" b="3175"/>
            <wp:wrapNone/>
            <wp:docPr id="16461092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258915" name="图片 6612589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9E563" w14:textId="28850BFE" w:rsidR="002738CC" w:rsidRPr="00045D96" w:rsidRDefault="00000000" w:rsidP="00475962">
      <w:pPr>
        <w:pStyle w:val="22"/>
        <w:rPr>
          <w:color w:val="D84030"/>
        </w:rPr>
      </w:pPr>
      <w:r w:rsidRPr="00045D96">
        <w:rPr>
          <w:rFonts w:hint="eastAsia"/>
          <w:color w:val="D84030"/>
        </w:rPr>
        <w:t>A.5.展品运输</w:t>
      </w:r>
      <w:bookmarkEnd w:id="6"/>
      <w:r w:rsidRPr="00045D96">
        <w:rPr>
          <w:rFonts w:hint="eastAsia"/>
          <w:color w:val="D84030"/>
        </w:rPr>
        <w:t xml:space="preserve"> </w:t>
      </w:r>
    </w:p>
    <w:p w14:paraId="33B46679" w14:textId="77777777" w:rsidR="00475962" w:rsidRPr="00475962" w:rsidRDefault="00475962" w:rsidP="00475962">
      <w:pPr>
        <w:pStyle w:val="22"/>
      </w:pPr>
    </w:p>
    <w:p w14:paraId="46CF8096" w14:textId="0B3BEB98" w:rsidR="00584977" w:rsidRDefault="00000000">
      <w:pPr>
        <w:rPr>
          <w:rFonts w:ascii="方正兰亭中黑_GBK" w:eastAsia="方正兰亭中黑_GBK" w:hAnsi="微软雅黑"/>
          <w:b/>
          <w:sz w:val="24"/>
        </w:rPr>
      </w:pPr>
      <w:r>
        <w:rPr>
          <w:rFonts w:ascii="方正兰亭中黑_GBK" w:eastAsia="方正兰亭中黑_GBK" w:hAnsi="微软雅黑" w:hint="eastAsia"/>
          <w:b/>
          <w:sz w:val="24"/>
        </w:rPr>
        <w:t>境内展品运输：</w:t>
      </w:r>
    </w:p>
    <w:p w14:paraId="2184E5B7" w14:textId="77777777" w:rsidR="00584977" w:rsidRDefault="0000000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1、参展企业的展品，由参展企业在当地组织起运，承运公司请自定。</w:t>
      </w:r>
    </w:p>
    <w:p w14:paraId="026D748D" w14:textId="1C3C113E" w:rsidR="00584977" w:rsidRDefault="0000000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2、202</w:t>
      </w:r>
      <w:r w:rsidR="00B647E7">
        <w:rPr>
          <w:rFonts w:ascii="微软雅黑" w:eastAsia="微软雅黑" w:hAnsi="微软雅黑" w:hint="eastAsia"/>
        </w:rPr>
        <w:t>4</w:t>
      </w:r>
      <w:r>
        <w:rPr>
          <w:rFonts w:ascii="微软雅黑" w:eastAsia="微软雅黑" w:hAnsi="微软雅黑" w:hint="eastAsia"/>
        </w:rPr>
        <w:t>年1</w:t>
      </w:r>
      <w:r w:rsidR="0058414E"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 w:hint="eastAsia"/>
        </w:rPr>
        <w:t>月</w:t>
      </w:r>
      <w:r w:rsidR="0058414E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日为托收截止时间，1</w:t>
      </w:r>
      <w:r w:rsidR="0058414E"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 w:hint="eastAsia"/>
        </w:rPr>
        <w:t>月</w:t>
      </w:r>
      <w:r w:rsidR="0058414E">
        <w:rPr>
          <w:rFonts w:ascii="微软雅黑" w:eastAsia="微软雅黑" w:hAnsi="微软雅黑"/>
        </w:rPr>
        <w:t>5</w:t>
      </w:r>
      <w:r>
        <w:rPr>
          <w:rFonts w:ascii="微软雅黑" w:eastAsia="微软雅黑" w:hAnsi="微软雅黑" w:hint="eastAsia"/>
        </w:rPr>
        <w:t>日至</w:t>
      </w:r>
      <w:r w:rsidR="0058414E">
        <w:rPr>
          <w:rFonts w:ascii="微软雅黑" w:eastAsia="微软雅黑" w:hAnsi="微软雅黑"/>
        </w:rPr>
        <w:t>7</w:t>
      </w:r>
      <w:r>
        <w:rPr>
          <w:rFonts w:ascii="微软雅黑" w:eastAsia="微软雅黑" w:hAnsi="微软雅黑" w:hint="eastAsia"/>
        </w:rPr>
        <w:t>日企业须人货同行。</w:t>
      </w:r>
    </w:p>
    <w:p w14:paraId="3C1CFB3F" w14:textId="77777777" w:rsidR="00584977" w:rsidRDefault="00000000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 wp14:anchorId="48B73C3D" wp14:editId="6FD24403">
                <wp:simplePos x="0" y="0"/>
                <wp:positionH relativeFrom="column">
                  <wp:posOffset>1799771</wp:posOffset>
                </wp:positionH>
                <wp:positionV relativeFrom="paragraph">
                  <wp:posOffset>748574</wp:posOffset>
                </wp:positionV>
                <wp:extent cx="2666365" cy="822325"/>
                <wp:effectExtent l="25400" t="12700" r="38735" b="15875"/>
                <wp:wrapNone/>
                <wp:docPr id="6" name="等腰三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66365" cy="822325"/>
                        </a:xfrm>
                        <a:prstGeom prst="triangle">
                          <a:avLst>
                            <a:gd name="adj" fmla="val 50014"/>
                          </a:avLst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</a:gradFill>
                        <a:ln w="15875">
                          <a:solidFill>
                            <a:srgbClr val="739CC3"/>
                          </a:solidFill>
                          <a:miter lim="800000"/>
                        </a:ln>
                      </wps:spPr>
                      <wps:txbx>
                        <w:txbxContent>
                          <w:p w14:paraId="245D5873" w14:textId="77777777" w:rsidR="00584977" w:rsidRDefault="00584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B73C3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1" o:spid="_x0000_s1026" type="#_x0000_t5" style="position:absolute;left:0;text-align:left;margin-left:141.7pt;margin-top:58.95pt;width:209.95pt;height:64.75pt;z-index:-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" adj="10803" fillcolor="#bbd5f0" strokecolor="#739cc3" strokeweight="1.25pt">
                <v:fill color2="#9cbee0" focus="100%" type="gradient">
                  <o:fill v:ext="view" type="gradientUnscaled"/>
                </v:fill>
                <v:textbox>
                  <w:txbxContent>
                    <w:p w14:paraId="245D5873" w14:textId="77777777" w:rsidR="00584977" w:rsidRDefault="005849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hint="eastAsia"/>
        </w:rPr>
        <w:t xml:space="preserve">     3、须水头展览中心托收的请填写展品运输资料表，并传真至水头会展中心。运输装箱标记的唛头和收件人请使用统一的格式：</w:t>
      </w:r>
    </w:p>
    <w:p w14:paraId="3EDF784E" w14:textId="60030F91" w:rsidR="00584977" w:rsidRDefault="0000000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  唛头 ：                          </w:t>
      </w:r>
      <w:r w:rsidR="002738CC">
        <w:rPr>
          <w:rFonts w:ascii="微软雅黑" w:eastAsia="微软雅黑" w:hAnsi="微软雅黑"/>
        </w:rPr>
        <w:t xml:space="preserve">  </w:t>
      </w:r>
      <w:r>
        <w:rPr>
          <w:rFonts w:ascii="微软雅黑" w:eastAsia="微软雅黑" w:hAnsi="微软雅黑" w:hint="eastAsia"/>
        </w:rPr>
        <w:t>水头</w:t>
      </w:r>
      <w:r w:rsidR="0058414E">
        <w:rPr>
          <w:rFonts w:ascii="微软雅黑" w:eastAsia="微软雅黑" w:hAnsi="微软雅黑" w:hint="eastAsia"/>
        </w:rPr>
        <w:t>石</w:t>
      </w:r>
      <w:r w:rsidR="002738CC">
        <w:rPr>
          <w:rFonts w:ascii="微软雅黑" w:eastAsia="微软雅黑" w:hAnsi="微软雅黑" w:hint="eastAsia"/>
        </w:rPr>
        <w:t>博会</w:t>
      </w:r>
    </w:p>
    <w:p w14:paraId="1E171FB4" w14:textId="77777777" w:rsidR="00584977" w:rsidRDefault="0000000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                                      C—008</w:t>
      </w:r>
    </w:p>
    <w:p w14:paraId="78280E49" w14:textId="65A695A6" w:rsidR="00584977" w:rsidRDefault="0000000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                                   。。。。。。。。。。。。。。。</w:t>
      </w:r>
    </w:p>
    <w:p w14:paraId="33B8F4D1" w14:textId="1B2EA0C7" w:rsidR="00584977" w:rsidRDefault="0000000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                     注：C—008为展位号，  。。。。。。为参展企业名称</w:t>
      </w:r>
    </w:p>
    <w:p w14:paraId="5994B7C9" w14:textId="76BA9B8D" w:rsidR="00584977" w:rsidRDefault="0000000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</w:t>
      </w:r>
      <w:r>
        <w:rPr>
          <w:rFonts w:ascii="微软雅黑" w:eastAsia="微软雅黑" w:hAnsi="微软雅黑" w:hint="eastAsia"/>
          <w:color w:val="C00000"/>
        </w:rPr>
        <w:t xml:space="preserve">   </w:t>
      </w:r>
      <w:r>
        <w:rPr>
          <w:rFonts w:ascii="微软雅黑" w:eastAsia="微软雅黑" w:hAnsi="微软雅黑" w:hint="eastAsia"/>
        </w:rPr>
        <w:t xml:space="preserve"> 收件公司：第二十</w:t>
      </w:r>
      <w:r w:rsidR="00B647E7">
        <w:rPr>
          <w:rFonts w:ascii="微软雅黑" w:eastAsia="微软雅黑" w:hAnsi="微软雅黑" w:hint="eastAsia"/>
        </w:rPr>
        <w:t>四</w:t>
      </w:r>
      <w:r>
        <w:rPr>
          <w:rFonts w:ascii="微软雅黑" w:eastAsia="微软雅黑" w:hAnsi="微软雅黑" w:hint="eastAsia"/>
        </w:rPr>
        <w:t>届中国(南安)水头</w:t>
      </w:r>
      <w:r w:rsidR="0058414E">
        <w:rPr>
          <w:rFonts w:ascii="微软雅黑" w:eastAsia="微软雅黑" w:hAnsi="微软雅黑" w:hint="eastAsia"/>
        </w:rPr>
        <w:t>国际石博会暨石</w:t>
      </w:r>
      <w:r w:rsidR="00B647E7">
        <w:rPr>
          <w:rFonts w:ascii="微软雅黑" w:eastAsia="微软雅黑" w:hAnsi="微软雅黑" w:hint="eastAsia"/>
        </w:rPr>
        <w:t>电商节</w:t>
      </w:r>
      <w:r>
        <w:rPr>
          <w:rFonts w:ascii="微软雅黑" w:eastAsia="微软雅黑" w:hAnsi="微软雅黑" w:hint="eastAsia"/>
        </w:rPr>
        <w:t>组委会</w:t>
      </w:r>
    </w:p>
    <w:p w14:paraId="395B8D43" w14:textId="51125385" w:rsidR="00584977" w:rsidRDefault="0000000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  地址：中国·水头石材产业展示运营中心(沿海大通道旁西侧)</w:t>
      </w:r>
    </w:p>
    <w:p w14:paraId="084704C2" w14:textId="77777777" w:rsidR="00584977" w:rsidRDefault="0000000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  邮编：362342</w:t>
      </w:r>
    </w:p>
    <w:p w14:paraId="1B0E60F6" w14:textId="7A488422" w:rsidR="00584977" w:rsidRDefault="0000000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  联系人：王永发</w:t>
      </w:r>
      <w:r w:rsidR="00475962">
        <w:rPr>
          <w:rFonts w:ascii="微软雅黑" w:eastAsia="微软雅黑" w:hAnsi="微软雅黑" w:hint="eastAsia"/>
        </w:rPr>
        <w:t xml:space="preserve"> </w:t>
      </w:r>
      <w:r w:rsidR="00475962">
        <w:rPr>
          <w:rFonts w:ascii="微软雅黑" w:eastAsia="微软雅黑" w:hAnsi="微软雅黑"/>
        </w:rPr>
        <w:t xml:space="preserve">    </w:t>
      </w:r>
      <w:r w:rsidR="00475962">
        <w:rPr>
          <w:rFonts w:ascii="微软雅黑" w:eastAsia="微软雅黑" w:hAnsi="微软雅黑" w:hint="eastAsia"/>
        </w:rPr>
        <w:t>电话：13599111033   0595-8699334</w:t>
      </w:r>
      <w:r w:rsidR="00A9588A">
        <w:rPr>
          <w:rFonts w:ascii="微软雅黑" w:eastAsia="微软雅黑" w:hAnsi="微软雅黑" w:hint="eastAsia"/>
        </w:rPr>
        <w:t>4</w:t>
      </w:r>
    </w:p>
    <w:p w14:paraId="56F38F62" w14:textId="016BBEBE" w:rsidR="00584977" w:rsidRDefault="00475962">
      <w:pPr>
        <w:rPr>
          <w:rFonts w:ascii="方正兰亭中黑_GBK" w:eastAsia="方正兰亭中黑_GBK" w:hAnsi="微软雅黑"/>
          <w:b/>
          <w:sz w:val="24"/>
        </w:rPr>
      </w:pPr>
      <w:r>
        <w:rPr>
          <w:rFonts w:ascii="方正兰亭中黑_GBK" w:eastAsia="方正兰亭中黑_GBK" w:hAnsi="微软雅黑" w:hint="eastAsia"/>
          <w:b/>
          <w:sz w:val="24"/>
        </w:rPr>
        <w:t>参展商展品运输：</w:t>
      </w:r>
    </w:p>
    <w:p w14:paraId="58D08F3F" w14:textId="4AB1EDD5" w:rsidR="00584977" w:rsidRDefault="00045D96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  <w:noProof/>
          <w:sz w:val="28"/>
          <w:szCs w:val="28"/>
        </w:rPr>
        <w:drawing>
          <wp:anchor distT="0" distB="0" distL="114300" distR="114300" simplePos="0" relativeHeight="251664893" behindDoc="1" locked="0" layoutInCell="1" allowOverlap="1" wp14:anchorId="1BA7CF2E" wp14:editId="38943AAC">
            <wp:simplePos x="0" y="0"/>
            <wp:positionH relativeFrom="column">
              <wp:posOffset>-1148080</wp:posOffset>
            </wp:positionH>
            <wp:positionV relativeFrom="paragraph">
              <wp:posOffset>-899291</wp:posOffset>
            </wp:positionV>
            <wp:extent cx="7630885" cy="10798630"/>
            <wp:effectExtent l="0" t="0" r="1905" b="0"/>
            <wp:wrapNone/>
            <wp:docPr id="506164146" name="图片 3" descr="背景图案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00739" name="图片 3" descr="背景图案&#10;&#10;低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885" cy="1079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软雅黑" w:eastAsia="微软雅黑" w:hAnsi="微软雅黑" w:hint="eastAsia"/>
        </w:rPr>
        <w:t xml:space="preserve">   参展商可自行将展品于布展当天运到展馆，并按照现场指导的路线驶入展馆。服从展馆</w:t>
      </w:r>
      <w:r w:rsidR="00A9588A">
        <w:rPr>
          <w:rFonts w:ascii="微软雅黑" w:eastAsia="微软雅黑" w:hAnsi="微软雅黑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1568" behindDoc="1" locked="0" layoutInCell="1" allowOverlap="1" wp14:anchorId="45073787" wp14:editId="31F5AA55">
            <wp:simplePos x="0" y="0"/>
            <wp:positionH relativeFrom="column">
              <wp:posOffset>-1190528</wp:posOffset>
            </wp:positionH>
            <wp:positionV relativeFrom="paragraph">
              <wp:posOffset>-932223</wp:posOffset>
            </wp:positionV>
            <wp:extent cx="7630885" cy="10798630"/>
            <wp:effectExtent l="0" t="0" r="1905" b="0"/>
            <wp:wrapNone/>
            <wp:docPr id="1068587849" name="图片 3" descr="背景图案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00739" name="图片 3" descr="背景图案&#10;&#10;低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885" cy="1079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软雅黑" w:eastAsia="微软雅黑" w:hAnsi="微软雅黑" w:hint="eastAsia"/>
        </w:rPr>
        <w:t>和组委会的统一调度，有序进馆。装卸货物后，车辆应迅速离开展馆。</w:t>
      </w:r>
    </w:p>
    <w:p w14:paraId="54144C43" w14:textId="727CBC42" w:rsidR="00584977" w:rsidRDefault="00000000">
      <w:pPr>
        <w:rPr>
          <w:rFonts w:ascii="方正兰亭中黑_GBK" w:eastAsia="方正兰亭中黑_GBK" w:hAnsi="微软雅黑"/>
          <w:b/>
          <w:sz w:val="24"/>
        </w:rPr>
      </w:pPr>
      <w:r>
        <w:rPr>
          <w:rFonts w:ascii="方正兰亭中黑_GBK" w:eastAsia="方正兰亭中黑_GBK" w:hAnsi="微软雅黑" w:hint="eastAsia"/>
          <w:b/>
          <w:sz w:val="24"/>
        </w:rPr>
        <w:t>包装箱寄存：</w:t>
      </w:r>
    </w:p>
    <w:p w14:paraId="29BE8128" w14:textId="1D3F19F8" w:rsidR="00584977" w:rsidRDefault="0000000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本届展会将延续往届做法，免费为参展商寄存包装箱，具体操作详询现场叉车服务台。提醒：包装箱寄存处只用于寄存包装箱，不寄存货物，企业的货物需放在展位上自行保管，如果一定要寄存，货物丢失概不负责。</w:t>
      </w:r>
    </w:p>
    <w:p w14:paraId="6FDEBC91" w14:textId="18D3FEE6" w:rsidR="00584977" w:rsidRDefault="00045D96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794944" behindDoc="1" locked="0" layoutInCell="1" allowOverlap="1" wp14:anchorId="147AD995" wp14:editId="61A27F2C">
            <wp:simplePos x="0" y="0"/>
            <wp:positionH relativeFrom="column">
              <wp:posOffset>-448439</wp:posOffset>
            </wp:positionH>
            <wp:positionV relativeFrom="paragraph">
              <wp:posOffset>324409</wp:posOffset>
            </wp:positionV>
            <wp:extent cx="6324600" cy="1063625"/>
            <wp:effectExtent l="0" t="0" r="0" b="3175"/>
            <wp:wrapNone/>
            <wp:docPr id="453946120" name="图片 5" descr="形状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46120" name="图片 5" descr="形状&#10;&#10;中度可信度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4714C" w14:textId="38F328EA" w:rsidR="00584977" w:rsidRPr="00045D96" w:rsidRDefault="00000000" w:rsidP="00341D1D">
      <w:pPr>
        <w:pStyle w:val="22"/>
        <w:rPr>
          <w:color w:val="D84030"/>
        </w:rPr>
      </w:pPr>
      <w:bookmarkStart w:id="7" w:name="_Toc147752562"/>
      <w:r w:rsidRPr="00045D96">
        <w:rPr>
          <w:rFonts w:hint="eastAsia"/>
          <w:color w:val="D84030"/>
        </w:rPr>
        <w:t>A.6.展期须知</w:t>
      </w:r>
      <w:bookmarkEnd w:id="7"/>
    </w:p>
    <w:p w14:paraId="610B2D99" w14:textId="587204C7" w:rsidR="00584977" w:rsidRDefault="00000000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一、布展注意事项：</w:t>
      </w:r>
    </w:p>
    <w:p w14:paraId="04E1413E" w14:textId="06659DF2" w:rsidR="00584977" w:rsidRDefault="00475962">
      <w:pPr>
        <w:ind w:firstLine="43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布展前报备：所有参展企业须提前向水头石博会组委会报备到达时间，布展如需叉车，由组委会统一调度，按编号有序叉车。参展企业严格按照展会车辆进馆路线行驶(如下图)。</w:t>
      </w:r>
    </w:p>
    <w:p w14:paraId="5090A843" w14:textId="3568E7BA" w:rsidR="00584977" w:rsidRDefault="0057371E">
      <w:pPr>
        <w:ind w:firstLine="435"/>
        <w:rPr>
          <w:rFonts w:ascii="微软雅黑" w:eastAsia="微软雅黑" w:hAnsi="微软雅黑"/>
        </w:rPr>
      </w:pPr>
      <w:r w:rsidRPr="0057371E">
        <w:rPr>
          <w:rFonts w:ascii="微软雅黑" w:eastAsia="微软雅黑" w:hAnsi="微软雅黑"/>
          <w:noProof/>
        </w:rPr>
        <w:drawing>
          <wp:anchor distT="0" distB="0" distL="114300" distR="114300" simplePos="0" relativeHeight="251743744" behindDoc="0" locked="0" layoutInCell="1" allowOverlap="1" wp14:anchorId="309CC4A9" wp14:editId="4A5FEC77">
            <wp:simplePos x="0" y="0"/>
            <wp:positionH relativeFrom="margin">
              <wp:align>center</wp:align>
            </wp:positionH>
            <wp:positionV relativeFrom="paragraph">
              <wp:posOffset>52070</wp:posOffset>
            </wp:positionV>
            <wp:extent cx="4178300" cy="4648200"/>
            <wp:effectExtent l="0" t="0" r="0" b="0"/>
            <wp:wrapNone/>
            <wp:docPr id="12856748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67489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29FC8" w14:textId="21BE5F5F" w:rsidR="00341D1D" w:rsidRDefault="00341D1D">
      <w:pPr>
        <w:widowControl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br w:type="page"/>
      </w:r>
    </w:p>
    <w:p w14:paraId="5893E9C8" w14:textId="14EBA4D1" w:rsidR="00584977" w:rsidRPr="0058414E" w:rsidRDefault="00B647E7" w:rsidP="00341D1D">
      <w:pPr>
        <w:ind w:firstLineChars="50" w:firstLine="140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868" behindDoc="1" locked="0" layoutInCell="1" allowOverlap="1" wp14:anchorId="2F1E986E" wp14:editId="00874D06">
            <wp:simplePos x="0" y="0"/>
            <wp:positionH relativeFrom="column">
              <wp:posOffset>-1153886</wp:posOffset>
            </wp:positionH>
            <wp:positionV relativeFrom="paragraph">
              <wp:posOffset>-936172</wp:posOffset>
            </wp:positionV>
            <wp:extent cx="7630885" cy="10798630"/>
            <wp:effectExtent l="0" t="0" r="1905" b="0"/>
            <wp:wrapNone/>
            <wp:docPr id="270347419" name="图片 3" descr="背景图案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00739" name="图片 3" descr="背景图案&#10;&#10;低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885" cy="1079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D1D" w:rsidRPr="0058414E">
        <w:rPr>
          <w:rFonts w:ascii="微软雅黑" w:eastAsia="微软雅黑" w:hAnsi="微软雅黑" w:hint="eastAsia"/>
          <w:b/>
          <w:bCs/>
        </w:rPr>
        <w:t>光地布展注意事项：</w:t>
      </w:r>
    </w:p>
    <w:p w14:paraId="3D7C7686" w14:textId="7EFA9D86" w:rsidR="00584977" w:rsidRDefault="00000000">
      <w:pPr>
        <w:ind w:firstLine="43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特装费用：企业无需缴纳特装管理费，但需缴纳特装押金，待撤展完毕凭押金条到展馆服务台办理押金退还手续。如有疑问，请拨打0595-86993344或至组委会办公室办理，组委会会在七个工作日是内给予退款。</w:t>
      </w:r>
    </w:p>
    <w:p w14:paraId="6ADBB67D" w14:textId="2A066C1B" w:rsidR="00584977" w:rsidRDefault="00000000">
      <w:pPr>
        <w:ind w:left="435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展馆限制：</w:t>
      </w:r>
    </w:p>
    <w:p w14:paraId="09F4C204" w14:textId="1B650335" w:rsidR="00584977" w:rsidRDefault="00000000">
      <w:pPr>
        <w:ind w:leftChars="207" w:left="435" w:firstLineChars="250" w:firstLine="52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、布展及宣传材料中，凡涉及国界线或者省、自治区、直辖市行政区域界线地图（含图书、报刊插图、示意图等），在地图印刷或者展示制作时，应严格遵守《中华人民共和国地图编制出版管理条例》（1995年7月10日中华人民共和国国务院令第180号）、《出版管理条例》（中华人民共和国国务院第210号）等相关法律法规。</w:t>
      </w:r>
    </w:p>
    <w:p w14:paraId="0DC3B673" w14:textId="7DD0A7E8" w:rsidR="00584977" w:rsidRDefault="00000000">
      <w:pPr>
        <w:ind w:left="43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2、各参展单位不得在自备的宣传资料中标注“中华民国”或英文“R、O、C”等字样，否则将由有关部门按我国有关法律法规严肃处理。</w:t>
      </w:r>
    </w:p>
    <w:p w14:paraId="283B0696" w14:textId="07BEB8B0" w:rsidR="00584977" w:rsidRDefault="00000000">
      <w:pPr>
        <w:ind w:left="435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展馆须知：</w:t>
      </w:r>
    </w:p>
    <w:p w14:paraId="7B7873CB" w14:textId="27A9976B" w:rsidR="00584977" w:rsidRDefault="00000000">
      <w:pPr>
        <w:ind w:left="43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1、在展厅和展位上装修布置、搭建展台，必须符合消防安全规定。请勿使用易燃物料布展。摆放展台、展架、广告灯箱或其他物品时，不得影响消防设施功能的发挥或以任何形式占用安全门、防火设备、安全通道等为主。现场施工人员必须佩带安全帽。</w:t>
      </w:r>
    </w:p>
    <w:p w14:paraId="56FF21A4" w14:textId="42740AEF" w:rsidR="00584977" w:rsidRDefault="00000000">
      <w:pPr>
        <w:ind w:left="43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2、请爱护展馆的环境，勿在展馆内锯、刨、钻、敲、油漆，或在展板和桌椅上钉钉、刻划、粘贴、裱褙，或在展板上悬挂较重的展品广告板、设备。各展台的特装请尽量在室外做好后再进入展馆安装。</w:t>
      </w:r>
    </w:p>
    <w:p w14:paraId="14BA63D4" w14:textId="394B8B6C" w:rsidR="00584977" w:rsidRDefault="00000000">
      <w:pPr>
        <w:ind w:left="43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3、大会所有公共场所的布置（包括展馆外宣传牌，各展厅入口处，外墙及展厅内公共走廊悬挂广告条幅）均由组委会负责统一规划和设置。各参展单位如有广告宣传、布展活动，请在各自展位内进行，不要占用其他任何地方。</w:t>
      </w:r>
    </w:p>
    <w:p w14:paraId="4D9467EC" w14:textId="77777777" w:rsidR="00584977" w:rsidRDefault="00000000">
      <w:pPr>
        <w:ind w:left="43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展位背差：</w:t>
      </w:r>
    </w:p>
    <w:p w14:paraId="5163B382" w14:textId="510EC37C" w:rsidR="00584977" w:rsidRDefault="00B647E7">
      <w:pPr>
        <w:ind w:left="435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843" behindDoc="1" locked="0" layoutInCell="1" allowOverlap="1" wp14:anchorId="482518E3" wp14:editId="3B4FD410">
            <wp:simplePos x="0" y="0"/>
            <wp:positionH relativeFrom="column">
              <wp:posOffset>-1164772</wp:posOffset>
            </wp:positionH>
            <wp:positionV relativeFrom="paragraph">
              <wp:posOffset>-914400</wp:posOffset>
            </wp:positionV>
            <wp:extent cx="7630885" cy="10798630"/>
            <wp:effectExtent l="0" t="0" r="1905" b="0"/>
            <wp:wrapNone/>
            <wp:docPr id="1201365742" name="图片 3" descr="背景图案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00739" name="图片 3" descr="背景图案&#10;&#10;低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885" cy="1079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962">
        <w:rPr>
          <w:rFonts w:ascii="微软雅黑" w:eastAsia="微软雅黑" w:hAnsi="微软雅黑" w:hint="eastAsia"/>
        </w:rPr>
        <w:t xml:space="preserve">     为确保展会总体形象，凡展位装修高度超过相邻展位的参展商，必须将本展位高出部分的背面进行装饰，但不能显示企业的名字、LOGO。对不符合规定的展位，组委会有权强制执行此规定。</w:t>
      </w:r>
    </w:p>
    <w:p w14:paraId="78EA55D8" w14:textId="69407558" w:rsidR="00584977" w:rsidRDefault="00000000">
      <w:pPr>
        <w:ind w:left="435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消防安全：</w:t>
      </w:r>
    </w:p>
    <w:p w14:paraId="50EC3495" w14:textId="77777777" w:rsidR="00584977" w:rsidRDefault="00000000">
      <w:pPr>
        <w:ind w:left="43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1、参展单位的负责人是各自展位的消防安全责任人，应履行《消防法》规定的消防安全职责，对各自展位的消防安全负责。</w:t>
      </w:r>
    </w:p>
    <w:p w14:paraId="10AA0E60" w14:textId="77777777" w:rsidR="00584977" w:rsidRDefault="00000000">
      <w:pPr>
        <w:ind w:left="435" w:firstLine="43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2、参展单位的布展、参展人员应当了解展厅的疏散路线及消防设施的具体位置。</w:t>
      </w:r>
    </w:p>
    <w:p w14:paraId="66F62EF9" w14:textId="77777777" w:rsidR="00584977" w:rsidRDefault="00000000">
      <w:pPr>
        <w:ind w:left="435" w:firstLine="43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3、特装展位的布展方案、装修材料请报组委会审定，并严格按审定的要求施工。</w:t>
      </w:r>
    </w:p>
    <w:p w14:paraId="0D74E5D8" w14:textId="77777777" w:rsidR="00584977" w:rsidRDefault="00000000">
      <w:pPr>
        <w:ind w:left="435" w:firstLine="43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4、布展时必须使用非燃或阻燃材料，如木板须用阻燃木板，地毯须用阻燃地毯。</w:t>
      </w:r>
    </w:p>
    <w:p w14:paraId="58A24BB6" w14:textId="77777777" w:rsidR="00584977" w:rsidRDefault="00000000">
      <w:pPr>
        <w:ind w:left="435" w:firstLine="43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5、电器发热原件与可燃物应保持一定的安全距离，禁止将电器发热原件直接敷设在可燃材料上。</w:t>
      </w:r>
    </w:p>
    <w:p w14:paraId="653F6074" w14:textId="77777777" w:rsidR="00584977" w:rsidRDefault="00000000">
      <w:pPr>
        <w:ind w:left="435" w:firstLine="43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6、广告牌、灯箱、灯柱内必须留有足够的通风散热孔，筒灯、射灯、石英灯安装时要离装饰物30公分以上，并要加装接线盒，电线不得外露。</w:t>
      </w:r>
    </w:p>
    <w:p w14:paraId="4B642C17" w14:textId="77777777" w:rsidR="00584977" w:rsidRDefault="00000000">
      <w:pPr>
        <w:ind w:left="435" w:firstLine="43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7、禁止携带危险物品进入展厅，展厅内禁止明火作业。确须动用明火的，请报展馆批准，并在展馆有关人员监护下，做好灭火准备后方可实施动火作业。</w:t>
      </w:r>
    </w:p>
    <w:p w14:paraId="5CFC420D" w14:textId="77777777" w:rsidR="00584977" w:rsidRDefault="00000000">
      <w:pPr>
        <w:ind w:left="435" w:firstLine="43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8、参展、布展单位应保持通道、安全出口的通畅，保持消防设施、器材完好、明显。</w:t>
      </w:r>
    </w:p>
    <w:p w14:paraId="547EC271" w14:textId="77777777" w:rsidR="00584977" w:rsidRDefault="00000000">
      <w:pPr>
        <w:ind w:left="435" w:firstLine="43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9、布展不得遮掩疏散指示标志，严禁圈占、遮挡室内消火栓、手动火灾报警器，严禁在防火卷帘门下堆放物品。</w:t>
      </w:r>
    </w:p>
    <w:p w14:paraId="1DF63B1A" w14:textId="77777777" w:rsidR="00584977" w:rsidRDefault="00000000">
      <w:pPr>
        <w:ind w:left="435" w:firstLine="43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10、请勿在展馆内吸烟（包括展场、展位、办公室、仓库、通道、楼梯等场所）或携带危险物品进入，禁止使用电热器具。</w:t>
      </w:r>
    </w:p>
    <w:p w14:paraId="0A4603F4" w14:textId="77777777" w:rsidR="00584977" w:rsidRDefault="00000000">
      <w:pPr>
        <w:ind w:left="435" w:firstLine="43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11、发现火灾应立即组织扑救，拉动手动警报器或拨打“119”火灾报警电话报警。</w:t>
      </w:r>
    </w:p>
    <w:p w14:paraId="3B126143" w14:textId="21773286" w:rsidR="00584977" w:rsidRDefault="00B647E7">
      <w:pPr>
        <w:ind w:left="435" w:firstLine="435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818" behindDoc="1" locked="0" layoutInCell="1" allowOverlap="1" wp14:anchorId="74DA08DB" wp14:editId="3D8BE7FE">
            <wp:simplePos x="0" y="0"/>
            <wp:positionH relativeFrom="column">
              <wp:posOffset>-1166207</wp:posOffset>
            </wp:positionH>
            <wp:positionV relativeFrom="paragraph">
              <wp:posOffset>-935990</wp:posOffset>
            </wp:positionV>
            <wp:extent cx="7630885" cy="10798630"/>
            <wp:effectExtent l="0" t="0" r="1905" b="0"/>
            <wp:wrapNone/>
            <wp:docPr id="307555879" name="图片 3" descr="背景图案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00739" name="图片 3" descr="背景图案&#10;&#10;低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885" cy="1079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8CC">
        <w:rPr>
          <w:rFonts w:ascii="微软雅黑" w:eastAsia="微软雅黑" w:hAnsi="微软雅黑" w:hint="eastAsia"/>
        </w:rPr>
        <w:t>12、发现有违反上述规定或其他违法消防法律、法规的行为，可直接向组委会或展馆保卫部举报。</w:t>
      </w:r>
    </w:p>
    <w:p w14:paraId="4B2A14F7" w14:textId="77777777" w:rsidR="00584977" w:rsidRDefault="00000000">
      <w:pPr>
        <w:ind w:firstLine="435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展位界限：</w:t>
      </w:r>
    </w:p>
    <w:p w14:paraId="28732877" w14:textId="77777777" w:rsidR="00584977" w:rsidRDefault="00000000">
      <w:pPr>
        <w:ind w:firstLine="43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展位内任何设施不得超过规定的展位界限，参展商的展品不得妨碍其他展商。</w:t>
      </w:r>
    </w:p>
    <w:p w14:paraId="64E423D0" w14:textId="77777777" w:rsidR="00584977" w:rsidRDefault="00000000">
      <w:pPr>
        <w:ind w:firstLine="435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布展手续：</w:t>
      </w:r>
    </w:p>
    <w:p w14:paraId="1F3EC073" w14:textId="28C2FFA6" w:rsidR="00584977" w:rsidRDefault="00000000">
      <w:pPr>
        <w:ind w:leftChars="200" w:left="420" w:firstLineChars="7" w:firstLine="1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各参展单位的布展时间为1</w:t>
      </w:r>
      <w:r w:rsidR="00475962"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 w:hint="eastAsia"/>
        </w:rPr>
        <w:t>月</w:t>
      </w:r>
      <w:r w:rsidR="00475962"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 w:hint="eastAsia"/>
        </w:rPr>
        <w:t>日—</w:t>
      </w:r>
      <w:r w:rsidR="00475962">
        <w:rPr>
          <w:rFonts w:ascii="微软雅黑" w:eastAsia="微软雅黑" w:hAnsi="微软雅黑"/>
        </w:rPr>
        <w:t>7</w:t>
      </w:r>
      <w:r>
        <w:rPr>
          <w:rFonts w:ascii="微软雅黑" w:eastAsia="微软雅黑" w:hAnsi="微软雅黑" w:hint="eastAsia"/>
        </w:rPr>
        <w:t>日，每天上午8:30至下午5:00。请各布展施工单位在规定的时间里完成布展施工。</w:t>
      </w:r>
    </w:p>
    <w:p w14:paraId="4569C61B" w14:textId="77777777" w:rsidR="00584977" w:rsidRDefault="00000000">
      <w:pPr>
        <w:ind w:firstLine="435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叉车、吊车：</w:t>
      </w:r>
    </w:p>
    <w:p w14:paraId="05E1DAD8" w14:textId="77777777" w:rsidR="00584977" w:rsidRDefault="00000000">
      <w:pPr>
        <w:ind w:firstLine="43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本届展会布撤展期间组委会将无偿为参展企业提供叉车服务，有偿为参展企业提供吊车服务，请各参展企业到组委会指定区域按秩序办理手续。</w:t>
      </w:r>
    </w:p>
    <w:p w14:paraId="44954C90" w14:textId="77777777" w:rsidR="00584977" w:rsidRDefault="00584977">
      <w:pPr>
        <w:ind w:firstLine="435"/>
        <w:rPr>
          <w:rFonts w:ascii="微软雅黑" w:eastAsia="微软雅黑" w:hAnsi="微软雅黑"/>
        </w:rPr>
      </w:pPr>
    </w:p>
    <w:p w14:paraId="2EA6FDB7" w14:textId="77777777" w:rsidR="00584977" w:rsidRDefault="00000000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二、展馆限高规定：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417"/>
      </w:tblGrid>
      <w:tr w:rsidR="00584977" w14:paraId="4E07E4B4" w14:textId="77777777">
        <w:trPr>
          <w:jc w:val="center"/>
        </w:trPr>
        <w:tc>
          <w:tcPr>
            <w:tcW w:w="1668" w:type="dxa"/>
            <w:vAlign w:val="center"/>
          </w:tcPr>
          <w:p w14:paraId="5760214F" w14:textId="77777777" w:rsidR="00584977" w:rsidRDefault="00000000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展厅</w:t>
            </w:r>
          </w:p>
        </w:tc>
        <w:tc>
          <w:tcPr>
            <w:tcW w:w="1417" w:type="dxa"/>
            <w:vAlign w:val="center"/>
          </w:tcPr>
          <w:p w14:paraId="1DEAA6A6" w14:textId="77777777" w:rsidR="00584977" w:rsidRDefault="00000000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全馆</w:t>
            </w:r>
          </w:p>
        </w:tc>
      </w:tr>
      <w:tr w:rsidR="00584977" w14:paraId="7D311C69" w14:textId="77777777">
        <w:trPr>
          <w:jc w:val="center"/>
        </w:trPr>
        <w:tc>
          <w:tcPr>
            <w:tcW w:w="1668" w:type="dxa"/>
            <w:vAlign w:val="center"/>
          </w:tcPr>
          <w:p w14:paraId="1FDDA249" w14:textId="77777777" w:rsidR="00584977" w:rsidRDefault="00000000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限高</w:t>
            </w:r>
          </w:p>
        </w:tc>
        <w:tc>
          <w:tcPr>
            <w:tcW w:w="1417" w:type="dxa"/>
            <w:vAlign w:val="center"/>
          </w:tcPr>
          <w:p w14:paraId="14A79CA5" w14:textId="434F5A50" w:rsidR="00584977" w:rsidRDefault="00A9588A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/>
              </w:rPr>
              <w:t>4.5</w:t>
            </w:r>
            <w:r w:rsidR="00000000">
              <w:rPr>
                <w:rFonts w:ascii="微软雅黑" w:eastAsia="微软雅黑" w:hAnsi="微软雅黑" w:hint="eastAsia"/>
              </w:rPr>
              <w:t>米</w:t>
            </w:r>
          </w:p>
        </w:tc>
      </w:tr>
    </w:tbl>
    <w:p w14:paraId="601BEA5E" w14:textId="77777777" w:rsidR="00584977" w:rsidRDefault="00000000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 xml:space="preserve">  </w:t>
      </w:r>
    </w:p>
    <w:p w14:paraId="29FB0C84" w14:textId="77777777" w:rsidR="00584977" w:rsidRDefault="00000000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 xml:space="preserve">    展馆地面负载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417"/>
      </w:tblGrid>
      <w:tr w:rsidR="00584977" w14:paraId="142F8553" w14:textId="77777777">
        <w:trPr>
          <w:jc w:val="center"/>
        </w:trPr>
        <w:tc>
          <w:tcPr>
            <w:tcW w:w="1668" w:type="dxa"/>
            <w:vAlign w:val="center"/>
          </w:tcPr>
          <w:p w14:paraId="1F1BDACE" w14:textId="77777777" w:rsidR="00584977" w:rsidRDefault="00000000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展厅</w:t>
            </w:r>
          </w:p>
        </w:tc>
        <w:tc>
          <w:tcPr>
            <w:tcW w:w="1417" w:type="dxa"/>
            <w:vAlign w:val="center"/>
          </w:tcPr>
          <w:p w14:paraId="0AA5C2D1" w14:textId="77777777" w:rsidR="00584977" w:rsidRDefault="00000000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全馆</w:t>
            </w:r>
          </w:p>
        </w:tc>
      </w:tr>
      <w:tr w:rsidR="00584977" w14:paraId="3114F0A2" w14:textId="77777777">
        <w:trPr>
          <w:jc w:val="center"/>
        </w:trPr>
        <w:tc>
          <w:tcPr>
            <w:tcW w:w="1668" w:type="dxa"/>
            <w:vAlign w:val="center"/>
          </w:tcPr>
          <w:p w14:paraId="7E1A79DF" w14:textId="77777777" w:rsidR="00584977" w:rsidRDefault="00000000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吨/平方米</w:t>
            </w:r>
          </w:p>
        </w:tc>
        <w:tc>
          <w:tcPr>
            <w:tcW w:w="1417" w:type="dxa"/>
            <w:vAlign w:val="center"/>
          </w:tcPr>
          <w:p w14:paraId="58C24D1B" w14:textId="77777777" w:rsidR="00584977" w:rsidRDefault="00000000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3.5</w:t>
            </w:r>
          </w:p>
        </w:tc>
      </w:tr>
    </w:tbl>
    <w:p w14:paraId="0B6038F1" w14:textId="77777777" w:rsidR="00584977" w:rsidRDefault="00584977">
      <w:pPr>
        <w:rPr>
          <w:rFonts w:ascii="微软雅黑" w:eastAsia="微软雅黑" w:hAnsi="微软雅黑"/>
          <w:b/>
          <w:sz w:val="24"/>
        </w:rPr>
      </w:pPr>
    </w:p>
    <w:p w14:paraId="057530F9" w14:textId="77777777" w:rsidR="00584977" w:rsidRDefault="00000000">
      <w:pPr>
        <w:numPr>
          <w:ilvl w:val="0"/>
          <w:numId w:val="8"/>
        </w:num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标准展位布展注意事项：</w:t>
      </w:r>
    </w:p>
    <w:p w14:paraId="7BE47581" w14:textId="260BC18F" w:rsidR="00584977" w:rsidRDefault="00000000">
      <w:pPr>
        <w:numPr>
          <w:ilvl w:val="0"/>
          <w:numId w:val="9"/>
        </w:num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特装要求：如需要打通展位或拆除展板的，请及时通知各展厅服务台，不可自行拆除。如损坏展板、展架，将按损坏物实价赔偿。</w:t>
      </w:r>
    </w:p>
    <w:p w14:paraId="067CC6C9" w14:textId="51F5A16B" w:rsidR="00584977" w:rsidRDefault="00B647E7">
      <w:pPr>
        <w:numPr>
          <w:ilvl w:val="0"/>
          <w:numId w:val="9"/>
        </w:num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793" behindDoc="1" locked="0" layoutInCell="1" allowOverlap="1" wp14:anchorId="573E79B6" wp14:editId="54A79F02">
            <wp:simplePos x="0" y="0"/>
            <wp:positionH relativeFrom="column">
              <wp:posOffset>-1180061</wp:posOffset>
            </wp:positionH>
            <wp:positionV relativeFrom="paragraph">
              <wp:posOffset>-937606</wp:posOffset>
            </wp:positionV>
            <wp:extent cx="7630885" cy="10798630"/>
            <wp:effectExtent l="0" t="0" r="1905" b="0"/>
            <wp:wrapNone/>
            <wp:docPr id="2121552691" name="图片 3" descr="背景图案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00739" name="图片 3" descr="背景图案&#10;&#10;低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885" cy="1079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8CC">
        <w:rPr>
          <w:rFonts w:ascii="微软雅黑" w:eastAsia="微软雅黑" w:hAnsi="微软雅黑" w:hint="eastAsia"/>
        </w:rPr>
        <w:t>楣板要求：标准展位楣板（中英文）以参展商提交的信息为准，由组委会统一制作。</w:t>
      </w:r>
    </w:p>
    <w:p w14:paraId="7BE2B64D" w14:textId="77777777" w:rsidR="00584977" w:rsidRDefault="00000000">
      <w:pPr>
        <w:numPr>
          <w:ilvl w:val="0"/>
          <w:numId w:val="9"/>
        </w:num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展位限高：标准展位展板高度为2.5米，参展商安装的所有展示物品不得超过此限高。展览会期间，参展商的任何展品不得超出自身展位面积范围，否则组委会有权要求参展商将展位恢复原状，所发生的费用由参展商承担。</w:t>
      </w:r>
    </w:p>
    <w:p w14:paraId="4378AB66" w14:textId="77777777" w:rsidR="00584977" w:rsidRDefault="00000000">
      <w:pPr>
        <w:numPr>
          <w:ilvl w:val="0"/>
          <w:numId w:val="9"/>
        </w:num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租赁展具：如果参展商需额外租赁展具，请与展厅服务台联系。</w:t>
      </w:r>
    </w:p>
    <w:p w14:paraId="44209A81" w14:textId="115B1388" w:rsidR="00584977" w:rsidRPr="00341D1D" w:rsidRDefault="00000000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42B3E95" wp14:editId="0A0C8152">
            <wp:extent cx="5130165" cy="3590290"/>
            <wp:effectExtent l="0" t="0" r="0" b="0"/>
            <wp:docPr id="3" name="图片 3" descr="石博标摊副本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石博标摊副本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42533" w14:textId="77777777" w:rsidR="00584977" w:rsidRDefault="00000000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四、撤展注意事项：</w:t>
      </w:r>
    </w:p>
    <w:p w14:paraId="32A3E34E" w14:textId="77777777" w:rsidR="00584977" w:rsidRDefault="00000000">
      <w:pPr>
        <w:numPr>
          <w:ilvl w:val="1"/>
          <w:numId w:val="1"/>
        </w:num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参展商在退还租用器材后，请凭押金单据到展厅服务台办理退押金手续。</w:t>
      </w:r>
    </w:p>
    <w:p w14:paraId="5453EFA4" w14:textId="7CB73A16" w:rsidR="00584977" w:rsidRDefault="00000000">
      <w:pPr>
        <w:numPr>
          <w:ilvl w:val="1"/>
          <w:numId w:val="1"/>
        </w:num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展品出馆时请服从现场指挥人员的统一调配，切勿自行出馆，以免造成现场秩序混乱，堵塞出馆通道。</w:t>
      </w:r>
    </w:p>
    <w:p w14:paraId="331D4B48" w14:textId="461F67D1" w:rsidR="00584977" w:rsidRDefault="00000000">
      <w:pPr>
        <w:numPr>
          <w:ilvl w:val="1"/>
          <w:numId w:val="1"/>
        </w:num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接运展品的车辆应配合展馆相关部门的统一指挥，在指定的地点停放。请司机在停车后不要离开车辆。</w:t>
      </w:r>
    </w:p>
    <w:p w14:paraId="05DDE7CB" w14:textId="75E56C4F" w:rsidR="00584977" w:rsidRDefault="00000000">
      <w:pPr>
        <w:numPr>
          <w:ilvl w:val="1"/>
          <w:numId w:val="1"/>
        </w:num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请各参展单位在撤展时要保管好各自的物品，以防丢失。对私拿他人物品者以偷窃论。</w:t>
      </w:r>
    </w:p>
    <w:p w14:paraId="2D121A08" w14:textId="3EF20073" w:rsidR="00584977" w:rsidRDefault="00B647E7">
      <w:pPr>
        <w:numPr>
          <w:ilvl w:val="1"/>
          <w:numId w:val="1"/>
        </w:num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768" behindDoc="1" locked="0" layoutInCell="1" allowOverlap="1" wp14:anchorId="6508116B" wp14:editId="0F8AA34E">
            <wp:simplePos x="0" y="0"/>
            <wp:positionH relativeFrom="column">
              <wp:posOffset>-1143000</wp:posOffset>
            </wp:positionH>
            <wp:positionV relativeFrom="paragraph">
              <wp:posOffset>-925286</wp:posOffset>
            </wp:positionV>
            <wp:extent cx="7630885" cy="10798630"/>
            <wp:effectExtent l="0" t="0" r="1905" b="0"/>
            <wp:wrapNone/>
            <wp:docPr id="1571259011" name="图片 3" descr="背景图案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00739" name="图片 3" descr="背景图案&#10;&#10;低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885" cy="1079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44F">
        <w:rPr>
          <w:rFonts w:ascii="微软雅黑" w:eastAsia="微软雅黑" w:hAnsi="微软雅黑" w:hint="eastAsia"/>
        </w:rPr>
        <w:t>请爱护馆内设施，如损坏馆内设施须照价赔偿。</w:t>
      </w:r>
    </w:p>
    <w:p w14:paraId="2A7D8318" w14:textId="77777777" w:rsidR="00584977" w:rsidRDefault="00000000">
      <w:pPr>
        <w:numPr>
          <w:ilvl w:val="1"/>
          <w:numId w:val="1"/>
        </w:num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各展位内所有自行悬挂、张贴物，请自行拆除并清理干净。</w:t>
      </w:r>
    </w:p>
    <w:p w14:paraId="2C1AEF8F" w14:textId="77777777" w:rsidR="00584977" w:rsidRDefault="00584977">
      <w:pPr>
        <w:ind w:left="840"/>
        <w:rPr>
          <w:rFonts w:ascii="微软雅黑" w:eastAsia="微软雅黑" w:hAnsi="微软雅黑"/>
        </w:rPr>
      </w:pPr>
    </w:p>
    <w:p w14:paraId="20651180" w14:textId="77777777" w:rsidR="00584977" w:rsidRDefault="00000000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五、展览会注意事项：</w:t>
      </w:r>
    </w:p>
    <w:p w14:paraId="605D1917" w14:textId="77777777" w:rsidR="00584977" w:rsidRDefault="00000000">
      <w:pPr>
        <w:ind w:left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a）入馆规定：请参展人员遵守组委会统一规定的开、闭馆时间，每天上午8:30开始进馆。下午18:00闭馆后，一律不准进入展馆。</w:t>
      </w:r>
    </w:p>
    <w:p w14:paraId="6E986D08" w14:textId="77777777" w:rsidR="00584977" w:rsidRDefault="00000000">
      <w:pPr>
        <w:ind w:left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b）展览场地：参展商应注意保护展览的环境、场馆的地面、墙体及相关设施。如展馆内供水、空调、照明、通风和通讯等设备发生问题，请及时通知展厅服务台，展馆工作人员将立即解决。</w:t>
      </w:r>
    </w:p>
    <w:p w14:paraId="689BB866" w14:textId="77777777" w:rsidR="00584977" w:rsidRDefault="00000000">
      <w:pPr>
        <w:ind w:left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c）展品出馆：展品一律在布展期间进馆。展览期间，非经组委会批准，参展单位不得携带展品进、出馆。</w:t>
      </w:r>
    </w:p>
    <w:p w14:paraId="38FE21DB" w14:textId="77777777" w:rsidR="00584977" w:rsidRDefault="00000000">
      <w:pPr>
        <w:ind w:left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d）展馆安全：请各参展企业妥善保管好展出样品及个人物品。贵重物品要妥善保管，防止丢失被盗。如有拾获遗失物品的，应及时送交展馆保卫部。</w:t>
      </w:r>
    </w:p>
    <w:p w14:paraId="0865B19E" w14:textId="77777777" w:rsidR="00584977" w:rsidRDefault="00000000">
      <w:pPr>
        <w:ind w:left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e）派发宣传品：参展商只可在本公司的展位派发宣传品，纪念品等，不得在展场内公众区域及展位周边地区派发宣传品，否则保安人员将有权没收其派发的物品。</w:t>
      </w:r>
    </w:p>
    <w:p w14:paraId="405BB2D2" w14:textId="59EE4FD8" w:rsidR="00584977" w:rsidRDefault="00000000">
      <w:pPr>
        <w:ind w:left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f）其他事项：展馆内禁止吸烟。</w:t>
      </w:r>
    </w:p>
    <w:p w14:paraId="18E7F384" w14:textId="17B49C32" w:rsidR="00584977" w:rsidRDefault="00584977">
      <w:pPr>
        <w:rPr>
          <w:rFonts w:ascii="微软雅黑" w:eastAsia="微软雅黑" w:hAnsi="微软雅黑"/>
        </w:rPr>
      </w:pPr>
    </w:p>
    <w:p w14:paraId="1575BE89" w14:textId="6EA66567" w:rsidR="00584977" w:rsidRDefault="00584977">
      <w:pPr>
        <w:rPr>
          <w:rFonts w:ascii="微软雅黑" w:eastAsia="微软雅黑" w:hAnsi="微软雅黑"/>
        </w:rPr>
      </w:pPr>
    </w:p>
    <w:p w14:paraId="611B4E5B" w14:textId="77777777" w:rsidR="00584977" w:rsidRDefault="00584977">
      <w:pPr>
        <w:rPr>
          <w:rFonts w:ascii="微软雅黑" w:eastAsia="微软雅黑" w:hAnsi="微软雅黑"/>
        </w:rPr>
      </w:pPr>
    </w:p>
    <w:p w14:paraId="6F99E8ED" w14:textId="1EF4685F" w:rsidR="00584977" w:rsidRDefault="00584977">
      <w:pPr>
        <w:rPr>
          <w:rFonts w:ascii="微软雅黑" w:eastAsia="微软雅黑" w:hAnsi="微软雅黑"/>
        </w:rPr>
      </w:pPr>
    </w:p>
    <w:p w14:paraId="302E84DB" w14:textId="61FDA69E" w:rsidR="00B3344F" w:rsidRDefault="00B3344F">
      <w:pPr>
        <w:rPr>
          <w:rFonts w:ascii="微软雅黑" w:eastAsia="微软雅黑" w:hAnsi="微软雅黑"/>
        </w:rPr>
      </w:pPr>
    </w:p>
    <w:p w14:paraId="7E89AD34" w14:textId="51754601" w:rsidR="00584977" w:rsidRPr="00341D1D" w:rsidRDefault="00045D96">
      <w:pPr>
        <w:pStyle w:val="13"/>
        <w:rPr>
          <w:sz w:val="72"/>
          <w:szCs w:val="72"/>
        </w:rPr>
      </w:pPr>
      <w:bookmarkStart w:id="8" w:name="_Toc147752563"/>
      <w:r>
        <w:rPr>
          <w:noProof/>
        </w:rPr>
        <w:lastRenderedPageBreak/>
        <w:drawing>
          <wp:anchor distT="0" distB="0" distL="114300" distR="114300" simplePos="0" relativeHeight="251795968" behindDoc="1" locked="0" layoutInCell="1" allowOverlap="1" wp14:anchorId="188B76BC" wp14:editId="100AF5F6">
            <wp:simplePos x="0" y="0"/>
            <wp:positionH relativeFrom="column">
              <wp:posOffset>-453740</wp:posOffset>
            </wp:positionH>
            <wp:positionV relativeFrom="paragraph">
              <wp:posOffset>10094</wp:posOffset>
            </wp:positionV>
            <wp:extent cx="6265762" cy="1093076"/>
            <wp:effectExtent l="0" t="0" r="0" b="0"/>
            <wp:wrapNone/>
            <wp:docPr id="589922656" name="图片 6" descr="形状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922656" name="图片 6" descr="形状&#10;&#10;中度可信度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762" cy="1093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7E7">
        <w:rPr>
          <w:b w:val="0"/>
          <w:noProof/>
          <w:sz w:val="28"/>
          <w:szCs w:val="28"/>
        </w:rPr>
        <w:drawing>
          <wp:anchor distT="0" distB="0" distL="114300" distR="114300" simplePos="0" relativeHeight="251658743" behindDoc="1" locked="0" layoutInCell="1" allowOverlap="1" wp14:anchorId="78C19E2C" wp14:editId="3FDCADF9">
            <wp:simplePos x="0" y="0"/>
            <wp:positionH relativeFrom="column">
              <wp:posOffset>-1164772</wp:posOffset>
            </wp:positionH>
            <wp:positionV relativeFrom="paragraph">
              <wp:posOffset>-925286</wp:posOffset>
            </wp:positionV>
            <wp:extent cx="7630885" cy="10798630"/>
            <wp:effectExtent l="0" t="0" r="1905" b="0"/>
            <wp:wrapNone/>
            <wp:docPr id="1290000799" name="图片 3" descr="背景图案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00739" name="图片 3" descr="背景图案&#10;&#10;低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885" cy="1079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D1D" w:rsidRPr="00341D1D">
        <w:rPr>
          <w:rFonts w:hint="eastAsia"/>
          <w:sz w:val="72"/>
          <w:szCs w:val="72"/>
        </w:rPr>
        <w:t>B部分·展览综合信息</w:t>
      </w:r>
      <w:bookmarkEnd w:id="8"/>
    </w:p>
    <w:p w14:paraId="02C68D52" w14:textId="601A664C" w:rsidR="00584977" w:rsidRDefault="00584977">
      <w:pPr>
        <w:rPr>
          <w:rFonts w:ascii="微软雅黑" w:eastAsia="微软雅黑" w:hAnsi="微软雅黑"/>
        </w:rPr>
      </w:pPr>
    </w:p>
    <w:p w14:paraId="162825C9" w14:textId="41D33EBB" w:rsidR="00584977" w:rsidRDefault="00045D96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798016" behindDoc="1" locked="0" layoutInCell="1" allowOverlap="1" wp14:anchorId="0F8C09CC" wp14:editId="229B6E21">
            <wp:simplePos x="0" y="0"/>
            <wp:positionH relativeFrom="column">
              <wp:posOffset>-451485</wp:posOffset>
            </wp:positionH>
            <wp:positionV relativeFrom="paragraph">
              <wp:posOffset>101052</wp:posOffset>
            </wp:positionV>
            <wp:extent cx="6324600" cy="1063625"/>
            <wp:effectExtent l="0" t="0" r="0" b="3175"/>
            <wp:wrapNone/>
            <wp:docPr id="1075479192" name="图片 5" descr="形状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46120" name="图片 5" descr="形状&#10;&#10;中度可信度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E3CD5" w14:textId="685C8E7D" w:rsidR="00584977" w:rsidRPr="00045D96" w:rsidRDefault="00000000">
      <w:pPr>
        <w:pStyle w:val="22"/>
        <w:rPr>
          <w:color w:val="D84030"/>
        </w:rPr>
      </w:pPr>
      <w:bookmarkStart w:id="9" w:name="_Toc147752564"/>
      <w:r w:rsidRPr="00045D96">
        <w:rPr>
          <w:rFonts w:hint="eastAsia"/>
          <w:color w:val="D84030"/>
        </w:rPr>
        <w:t>B1.展厅现场服务价格表</w:t>
      </w:r>
      <w:bookmarkEnd w:id="9"/>
      <w:r w:rsidRPr="00045D96">
        <w:rPr>
          <w:rFonts w:hint="eastAsia"/>
          <w:color w:val="D84030"/>
        </w:rPr>
        <w:t xml:space="preserve"> </w:t>
      </w:r>
    </w:p>
    <w:p w14:paraId="77B07352" w14:textId="5B99787B" w:rsidR="00584977" w:rsidRDefault="00584977">
      <w:pPr>
        <w:rPr>
          <w:rFonts w:ascii="微软雅黑" w:eastAsia="微软雅黑" w:hAnsi="微软雅黑"/>
          <w:b/>
          <w:sz w:val="30"/>
          <w:szCs w:val="30"/>
        </w:rPr>
      </w:pPr>
    </w:p>
    <w:p w14:paraId="4744F69E" w14:textId="77777777" w:rsidR="00584977" w:rsidRDefault="00000000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   1、工程服务项目Engineering Service Charge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9"/>
        <w:gridCol w:w="1803"/>
        <w:gridCol w:w="2268"/>
        <w:gridCol w:w="2602"/>
      </w:tblGrid>
      <w:tr w:rsidR="00584977" w14:paraId="15701075" w14:textId="77777777" w:rsidTr="00475962">
        <w:trPr>
          <w:trHeight w:val="452"/>
        </w:trPr>
        <w:tc>
          <w:tcPr>
            <w:tcW w:w="1849" w:type="dxa"/>
            <w:shd w:val="clear" w:color="auto" w:fill="FBD4B4"/>
            <w:vAlign w:val="center"/>
          </w:tcPr>
          <w:p w14:paraId="3BB5DF8B" w14:textId="77777777" w:rsidR="00584977" w:rsidRDefault="00000000">
            <w:pPr>
              <w:spacing w:line="276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服务项目Item</w:t>
            </w:r>
          </w:p>
        </w:tc>
        <w:tc>
          <w:tcPr>
            <w:tcW w:w="1803" w:type="dxa"/>
            <w:shd w:val="clear" w:color="auto" w:fill="FBD4B4"/>
            <w:vAlign w:val="center"/>
          </w:tcPr>
          <w:p w14:paraId="4B4DB0A9" w14:textId="77777777" w:rsidR="00584977" w:rsidRDefault="00000000">
            <w:pPr>
              <w:spacing w:line="276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规格Specification</w:t>
            </w:r>
          </w:p>
        </w:tc>
        <w:tc>
          <w:tcPr>
            <w:tcW w:w="2268" w:type="dxa"/>
            <w:shd w:val="clear" w:color="auto" w:fill="FBD4B4"/>
            <w:vAlign w:val="center"/>
          </w:tcPr>
          <w:p w14:paraId="7E7F2313" w14:textId="1DF3CFD1" w:rsidR="00584977" w:rsidRDefault="00000000">
            <w:pPr>
              <w:spacing w:line="276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租金（元/期）Rent(CNY)</w:t>
            </w:r>
          </w:p>
        </w:tc>
        <w:tc>
          <w:tcPr>
            <w:tcW w:w="2602" w:type="dxa"/>
            <w:shd w:val="clear" w:color="auto" w:fill="FBD4B4"/>
            <w:vAlign w:val="center"/>
          </w:tcPr>
          <w:p w14:paraId="6E718E61" w14:textId="77777777" w:rsidR="00584977" w:rsidRDefault="00000000">
            <w:pPr>
              <w:spacing w:line="276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电费（元/天）或备注Electricity Fee(CNY/Day)</w:t>
            </w:r>
          </w:p>
        </w:tc>
      </w:tr>
      <w:tr w:rsidR="00584977" w14:paraId="5FC66568" w14:textId="77777777" w:rsidTr="00475962">
        <w:tc>
          <w:tcPr>
            <w:tcW w:w="1849" w:type="dxa"/>
            <w:vMerge w:val="restart"/>
            <w:vAlign w:val="center"/>
          </w:tcPr>
          <w:p w14:paraId="290342E6" w14:textId="0809ADC3" w:rsidR="00475962" w:rsidRDefault="00475962" w:rsidP="00475962">
            <w:pPr>
              <w:spacing w:line="276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475962">
              <w:rPr>
                <w:rFonts w:ascii="微软雅黑" w:eastAsia="微软雅黑" w:hAnsi="微软雅黑" w:hint="eastAsia"/>
                <w:sz w:val="18"/>
                <w:szCs w:val="18"/>
              </w:rPr>
              <w:t>小功率照明</w:t>
            </w:r>
          </w:p>
          <w:p w14:paraId="0E9EE978" w14:textId="26FBE815" w:rsidR="00475962" w:rsidRPr="00475962" w:rsidRDefault="00475962" w:rsidP="00475962">
            <w:pPr>
              <w:spacing w:line="276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475962">
              <w:rPr>
                <w:rFonts w:ascii="微软雅黑" w:eastAsia="微软雅黑" w:hAnsi="微软雅黑" w:hint="eastAsia"/>
                <w:sz w:val="18"/>
                <w:szCs w:val="18"/>
              </w:rPr>
              <w:t>及动力电源</w:t>
            </w:r>
          </w:p>
          <w:p w14:paraId="584A167C" w14:textId="77777777" w:rsidR="00475962" w:rsidRDefault="00475962" w:rsidP="00475962">
            <w:pPr>
              <w:spacing w:line="276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475962">
              <w:rPr>
                <w:rFonts w:ascii="微软雅黑" w:eastAsia="微软雅黑" w:hAnsi="微软雅黑"/>
                <w:sz w:val="18"/>
                <w:szCs w:val="18"/>
              </w:rPr>
              <w:t>Low Power</w:t>
            </w:r>
          </w:p>
          <w:p w14:paraId="31495C4D" w14:textId="5C7A3B84" w:rsidR="00584977" w:rsidRDefault="00475962" w:rsidP="00475962">
            <w:pPr>
              <w:spacing w:line="276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475962">
              <w:rPr>
                <w:rFonts w:ascii="微软雅黑" w:eastAsia="微软雅黑" w:hAnsi="微软雅黑"/>
                <w:sz w:val="18"/>
                <w:szCs w:val="18"/>
              </w:rPr>
              <w:t>(</w:t>
            </w:r>
            <w:proofErr w:type="spellStart"/>
            <w:r w:rsidRPr="00475962">
              <w:rPr>
                <w:rFonts w:ascii="微软雅黑" w:eastAsia="微软雅黑" w:hAnsi="微软雅黑"/>
                <w:sz w:val="18"/>
                <w:szCs w:val="18"/>
              </w:rPr>
              <w:t>IIIuminatio</w:t>
            </w:r>
            <w:proofErr w:type="spellEnd"/>
            <w:r w:rsidRPr="00475962">
              <w:rPr>
                <w:rFonts w:ascii="微软雅黑" w:eastAsia="微软雅黑" w:hAnsi="微软雅黑"/>
                <w:sz w:val="18"/>
                <w:szCs w:val="18"/>
              </w:rPr>
              <w:t>)</w:t>
            </w:r>
          </w:p>
        </w:tc>
        <w:tc>
          <w:tcPr>
            <w:tcW w:w="1803" w:type="dxa"/>
            <w:vAlign w:val="center"/>
          </w:tcPr>
          <w:p w14:paraId="6666D3C8" w14:textId="77777777" w:rsidR="00584977" w:rsidRDefault="00000000">
            <w:pPr>
              <w:spacing w:line="276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单相Single-phase 10A/220V</w:t>
            </w:r>
          </w:p>
        </w:tc>
        <w:tc>
          <w:tcPr>
            <w:tcW w:w="2268" w:type="dxa"/>
            <w:vAlign w:val="center"/>
          </w:tcPr>
          <w:p w14:paraId="11D78962" w14:textId="77777777" w:rsidR="00584977" w:rsidRDefault="00000000">
            <w:pPr>
              <w:spacing w:line="276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100/period</w:t>
            </w:r>
          </w:p>
        </w:tc>
        <w:tc>
          <w:tcPr>
            <w:tcW w:w="2602" w:type="dxa"/>
            <w:vAlign w:val="center"/>
          </w:tcPr>
          <w:p w14:paraId="14BE3365" w14:textId="77777777" w:rsidR="00584977" w:rsidRDefault="00000000">
            <w:pPr>
              <w:spacing w:line="276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25</w:t>
            </w:r>
          </w:p>
        </w:tc>
      </w:tr>
      <w:tr w:rsidR="00584977" w14:paraId="0E968986" w14:textId="77777777" w:rsidTr="00475962">
        <w:tc>
          <w:tcPr>
            <w:tcW w:w="1849" w:type="dxa"/>
            <w:vMerge/>
            <w:vAlign w:val="center"/>
          </w:tcPr>
          <w:p w14:paraId="592D3E11" w14:textId="77777777" w:rsidR="00584977" w:rsidRDefault="00584977">
            <w:pPr>
              <w:spacing w:line="276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03" w:type="dxa"/>
            <w:vAlign w:val="center"/>
          </w:tcPr>
          <w:p w14:paraId="37B2F29C" w14:textId="0C8F7F01" w:rsidR="00584977" w:rsidRDefault="00000000">
            <w:pPr>
              <w:spacing w:line="276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单相Single-phase 16A/220V</w:t>
            </w:r>
          </w:p>
        </w:tc>
        <w:tc>
          <w:tcPr>
            <w:tcW w:w="2268" w:type="dxa"/>
            <w:vAlign w:val="center"/>
          </w:tcPr>
          <w:p w14:paraId="67121BBE" w14:textId="77777777" w:rsidR="00584977" w:rsidRDefault="00000000">
            <w:pPr>
              <w:spacing w:line="276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150/period</w:t>
            </w:r>
          </w:p>
        </w:tc>
        <w:tc>
          <w:tcPr>
            <w:tcW w:w="2602" w:type="dxa"/>
            <w:vAlign w:val="center"/>
          </w:tcPr>
          <w:p w14:paraId="3CBF3665" w14:textId="77777777" w:rsidR="00584977" w:rsidRDefault="00000000">
            <w:pPr>
              <w:spacing w:line="276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40</w:t>
            </w:r>
          </w:p>
        </w:tc>
      </w:tr>
      <w:tr w:rsidR="00584977" w14:paraId="56079126" w14:textId="77777777" w:rsidTr="00475962">
        <w:tc>
          <w:tcPr>
            <w:tcW w:w="1849" w:type="dxa"/>
            <w:vMerge/>
            <w:vAlign w:val="center"/>
          </w:tcPr>
          <w:p w14:paraId="4026A26F" w14:textId="77777777" w:rsidR="00584977" w:rsidRDefault="00584977">
            <w:pPr>
              <w:spacing w:line="276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03" w:type="dxa"/>
            <w:vAlign w:val="center"/>
          </w:tcPr>
          <w:p w14:paraId="2532647A" w14:textId="77777777" w:rsidR="00584977" w:rsidRDefault="00000000">
            <w:pPr>
              <w:spacing w:line="276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三相 Trip-phase 5A/380V</w:t>
            </w:r>
          </w:p>
        </w:tc>
        <w:tc>
          <w:tcPr>
            <w:tcW w:w="2268" w:type="dxa"/>
            <w:vAlign w:val="center"/>
          </w:tcPr>
          <w:p w14:paraId="1945623B" w14:textId="77777777" w:rsidR="00584977" w:rsidRDefault="00000000">
            <w:pPr>
              <w:spacing w:line="276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100/period</w:t>
            </w:r>
          </w:p>
        </w:tc>
        <w:tc>
          <w:tcPr>
            <w:tcW w:w="2602" w:type="dxa"/>
            <w:vAlign w:val="center"/>
          </w:tcPr>
          <w:p w14:paraId="15D636F8" w14:textId="77777777" w:rsidR="00584977" w:rsidRDefault="00000000">
            <w:pPr>
              <w:spacing w:line="276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35</w:t>
            </w:r>
          </w:p>
        </w:tc>
      </w:tr>
      <w:tr w:rsidR="00584977" w14:paraId="7196591D" w14:textId="77777777" w:rsidTr="00475962">
        <w:tc>
          <w:tcPr>
            <w:tcW w:w="1849" w:type="dxa"/>
            <w:vMerge/>
            <w:vAlign w:val="center"/>
          </w:tcPr>
          <w:p w14:paraId="7B583C76" w14:textId="77777777" w:rsidR="00584977" w:rsidRDefault="00584977">
            <w:pPr>
              <w:spacing w:line="276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03" w:type="dxa"/>
            <w:vAlign w:val="center"/>
          </w:tcPr>
          <w:p w14:paraId="03147D06" w14:textId="77777777" w:rsidR="00584977" w:rsidRDefault="00000000">
            <w:pPr>
              <w:spacing w:line="276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三相 Trip-phase 10A/380V</w:t>
            </w:r>
          </w:p>
        </w:tc>
        <w:tc>
          <w:tcPr>
            <w:tcW w:w="2268" w:type="dxa"/>
            <w:vAlign w:val="center"/>
          </w:tcPr>
          <w:p w14:paraId="440CEFEC" w14:textId="77777777" w:rsidR="00584977" w:rsidRDefault="00000000">
            <w:pPr>
              <w:spacing w:line="276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100/period</w:t>
            </w:r>
          </w:p>
        </w:tc>
        <w:tc>
          <w:tcPr>
            <w:tcW w:w="2602" w:type="dxa"/>
            <w:vAlign w:val="center"/>
          </w:tcPr>
          <w:p w14:paraId="3F5D190A" w14:textId="77777777" w:rsidR="00584977" w:rsidRDefault="00000000">
            <w:pPr>
              <w:spacing w:line="276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80</w:t>
            </w:r>
          </w:p>
        </w:tc>
      </w:tr>
      <w:tr w:rsidR="00584977" w14:paraId="3772EAE4" w14:textId="77777777" w:rsidTr="00475962">
        <w:tc>
          <w:tcPr>
            <w:tcW w:w="1849" w:type="dxa"/>
            <w:vMerge/>
            <w:vAlign w:val="center"/>
          </w:tcPr>
          <w:p w14:paraId="2FE5AE7D" w14:textId="77777777" w:rsidR="00584977" w:rsidRDefault="00584977">
            <w:pPr>
              <w:spacing w:line="276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03" w:type="dxa"/>
            <w:vAlign w:val="center"/>
          </w:tcPr>
          <w:p w14:paraId="1963BC1E" w14:textId="77777777" w:rsidR="00584977" w:rsidRDefault="00000000">
            <w:pPr>
              <w:spacing w:line="276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三相 Trip-phase 16A/380V</w:t>
            </w:r>
          </w:p>
        </w:tc>
        <w:tc>
          <w:tcPr>
            <w:tcW w:w="2268" w:type="dxa"/>
            <w:vAlign w:val="center"/>
          </w:tcPr>
          <w:p w14:paraId="2234820C" w14:textId="77777777" w:rsidR="00584977" w:rsidRDefault="00000000">
            <w:pPr>
              <w:spacing w:line="276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300/period</w:t>
            </w:r>
          </w:p>
        </w:tc>
        <w:tc>
          <w:tcPr>
            <w:tcW w:w="2602" w:type="dxa"/>
            <w:vAlign w:val="center"/>
          </w:tcPr>
          <w:p w14:paraId="536DD436" w14:textId="77777777" w:rsidR="00584977" w:rsidRDefault="00000000">
            <w:pPr>
              <w:spacing w:line="276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125</w:t>
            </w:r>
          </w:p>
        </w:tc>
      </w:tr>
      <w:tr w:rsidR="00584977" w14:paraId="49412462" w14:textId="77777777" w:rsidTr="00475962">
        <w:tc>
          <w:tcPr>
            <w:tcW w:w="1849" w:type="dxa"/>
            <w:vMerge/>
            <w:vAlign w:val="center"/>
          </w:tcPr>
          <w:p w14:paraId="4EAA0D69" w14:textId="77777777" w:rsidR="00584977" w:rsidRDefault="00584977">
            <w:pPr>
              <w:spacing w:line="276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803" w:type="dxa"/>
            <w:vAlign w:val="center"/>
          </w:tcPr>
          <w:p w14:paraId="6CD15427" w14:textId="77777777" w:rsidR="00584977" w:rsidRDefault="00000000">
            <w:pPr>
              <w:spacing w:line="276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三相 Trip-phase 32A/380V</w:t>
            </w:r>
          </w:p>
        </w:tc>
        <w:tc>
          <w:tcPr>
            <w:tcW w:w="2268" w:type="dxa"/>
            <w:vAlign w:val="center"/>
          </w:tcPr>
          <w:p w14:paraId="3596424C" w14:textId="77777777" w:rsidR="00584977" w:rsidRDefault="00000000">
            <w:pPr>
              <w:spacing w:line="276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400/period</w:t>
            </w:r>
          </w:p>
        </w:tc>
        <w:tc>
          <w:tcPr>
            <w:tcW w:w="2602" w:type="dxa"/>
            <w:vAlign w:val="center"/>
          </w:tcPr>
          <w:p w14:paraId="607A2743" w14:textId="77777777" w:rsidR="00584977" w:rsidRDefault="00000000">
            <w:pPr>
              <w:spacing w:line="276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250</w:t>
            </w:r>
          </w:p>
        </w:tc>
      </w:tr>
    </w:tbl>
    <w:p w14:paraId="631DA4C8" w14:textId="32D81C5C" w:rsidR="00584977" w:rsidRDefault="00584977">
      <w:pPr>
        <w:rPr>
          <w:rFonts w:ascii="微软雅黑" w:eastAsia="微软雅黑" w:hAnsi="微软雅黑"/>
          <w:sz w:val="24"/>
        </w:rPr>
      </w:pPr>
    </w:p>
    <w:p w14:paraId="03477D0D" w14:textId="77777777" w:rsidR="00584977" w:rsidRDefault="00584977">
      <w:pPr>
        <w:rPr>
          <w:rFonts w:ascii="微软雅黑" w:eastAsia="微软雅黑" w:hAnsi="微软雅黑"/>
        </w:rPr>
      </w:pPr>
    </w:p>
    <w:p w14:paraId="689520E1" w14:textId="218767CC" w:rsidR="00584977" w:rsidRDefault="00584977">
      <w:pPr>
        <w:rPr>
          <w:rFonts w:ascii="微软雅黑" w:eastAsia="微软雅黑" w:hAnsi="微软雅黑"/>
        </w:rPr>
      </w:pPr>
    </w:p>
    <w:p w14:paraId="3C1B4AAE" w14:textId="4A08225E" w:rsidR="00584977" w:rsidRDefault="00584977">
      <w:pPr>
        <w:rPr>
          <w:rFonts w:ascii="微软雅黑" w:eastAsia="微软雅黑" w:hAnsi="微软雅黑"/>
        </w:rPr>
      </w:pPr>
    </w:p>
    <w:p w14:paraId="7E0CD81D" w14:textId="731FBE07" w:rsidR="00584977" w:rsidRDefault="00584977">
      <w:pPr>
        <w:rPr>
          <w:rFonts w:ascii="微软雅黑" w:eastAsia="微软雅黑" w:hAnsi="微软雅黑"/>
        </w:rPr>
      </w:pPr>
    </w:p>
    <w:p w14:paraId="4DCBC7BF" w14:textId="77777777" w:rsidR="00584977" w:rsidRDefault="00584977">
      <w:pPr>
        <w:rPr>
          <w:rFonts w:ascii="微软雅黑" w:eastAsia="微软雅黑" w:hAnsi="微软雅黑"/>
        </w:rPr>
      </w:pPr>
    </w:p>
    <w:p w14:paraId="1DBAC3EE" w14:textId="6C427BDE" w:rsidR="00584977" w:rsidRDefault="00584977">
      <w:pPr>
        <w:rPr>
          <w:rFonts w:ascii="微软雅黑" w:eastAsia="微软雅黑" w:hAnsi="微软雅黑"/>
        </w:rPr>
      </w:pPr>
    </w:p>
    <w:p w14:paraId="20FB3743" w14:textId="7D167285" w:rsidR="00584977" w:rsidRDefault="00045D96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7718" behindDoc="1" locked="0" layoutInCell="1" allowOverlap="1" wp14:anchorId="14ACC1A9" wp14:editId="36F2FB32">
            <wp:simplePos x="0" y="0"/>
            <wp:positionH relativeFrom="column">
              <wp:posOffset>-1173134</wp:posOffset>
            </wp:positionH>
            <wp:positionV relativeFrom="paragraph">
              <wp:posOffset>-935990</wp:posOffset>
            </wp:positionV>
            <wp:extent cx="7630885" cy="10798630"/>
            <wp:effectExtent l="0" t="0" r="1905" b="0"/>
            <wp:wrapNone/>
            <wp:docPr id="1448386011" name="图片 3" descr="背景图案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00739" name="图片 3" descr="背景图案&#10;&#10;低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885" cy="1079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800064" behindDoc="1" locked="0" layoutInCell="1" allowOverlap="1" wp14:anchorId="376A62CD" wp14:editId="0E7B9AEC">
            <wp:simplePos x="0" y="0"/>
            <wp:positionH relativeFrom="margin">
              <wp:align>center</wp:align>
            </wp:positionH>
            <wp:positionV relativeFrom="paragraph">
              <wp:posOffset>231228</wp:posOffset>
            </wp:positionV>
            <wp:extent cx="6324600" cy="1063625"/>
            <wp:effectExtent l="0" t="0" r="0" b="3175"/>
            <wp:wrapNone/>
            <wp:docPr id="75940690" name="图片 5" descr="形状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46120" name="图片 5" descr="形状&#10;&#10;中度可信度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E7A94" w14:textId="6B2E00F9" w:rsidR="00584977" w:rsidRPr="00045D96" w:rsidRDefault="00000000">
      <w:pPr>
        <w:pStyle w:val="22"/>
        <w:rPr>
          <w:color w:val="D84030"/>
        </w:rPr>
      </w:pPr>
      <w:bookmarkStart w:id="10" w:name="_Toc147752565"/>
      <w:r w:rsidRPr="00045D96">
        <w:rPr>
          <w:rFonts w:hint="eastAsia"/>
          <w:color w:val="D84030"/>
        </w:rPr>
        <w:t>B2. 展馆位置图</w:t>
      </w:r>
      <w:bookmarkEnd w:id="10"/>
    </w:p>
    <w:p w14:paraId="03312B14" w14:textId="1FF0A768" w:rsidR="00584977" w:rsidRDefault="00000000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/>
          <w:b/>
          <w:noProof/>
          <w:sz w:val="24"/>
        </w:rPr>
        <w:drawing>
          <wp:inline distT="0" distB="0" distL="0" distR="0" wp14:anchorId="1CC9DA31" wp14:editId="03D54716">
            <wp:extent cx="4302760" cy="4697095"/>
            <wp:effectExtent l="0" t="0" r="0" b="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2760" cy="469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E514C" w14:textId="0618ABAD" w:rsidR="00584977" w:rsidRDefault="00584977">
      <w:pPr>
        <w:pStyle w:val="22"/>
      </w:pPr>
    </w:p>
    <w:p w14:paraId="2791787A" w14:textId="77777777" w:rsidR="00584977" w:rsidRDefault="00584977">
      <w:pPr>
        <w:pStyle w:val="22"/>
      </w:pPr>
    </w:p>
    <w:p w14:paraId="12C79CB7" w14:textId="2DFC17E1" w:rsidR="00584977" w:rsidRDefault="00584977">
      <w:pPr>
        <w:pStyle w:val="22"/>
      </w:pPr>
    </w:p>
    <w:p w14:paraId="0ED3DB65" w14:textId="2830B95D" w:rsidR="00584977" w:rsidRDefault="00584977">
      <w:pPr>
        <w:pStyle w:val="22"/>
      </w:pPr>
    </w:p>
    <w:p w14:paraId="70946D08" w14:textId="77777777" w:rsidR="00584977" w:rsidRDefault="00584977">
      <w:pPr>
        <w:pStyle w:val="22"/>
      </w:pPr>
    </w:p>
    <w:p w14:paraId="38DD929A" w14:textId="38F43DFF" w:rsidR="00584977" w:rsidRDefault="00584977">
      <w:pPr>
        <w:pStyle w:val="22"/>
      </w:pPr>
    </w:p>
    <w:p w14:paraId="3E6C63CD" w14:textId="6C97C7F1" w:rsidR="00341D1D" w:rsidRDefault="00341D1D">
      <w:pPr>
        <w:pStyle w:val="22"/>
      </w:pPr>
    </w:p>
    <w:p w14:paraId="57258F98" w14:textId="2C40D22A" w:rsidR="00341D1D" w:rsidRDefault="00341D1D">
      <w:pPr>
        <w:pStyle w:val="22"/>
      </w:pPr>
    </w:p>
    <w:p w14:paraId="20AF00E6" w14:textId="0DDBEC85" w:rsidR="00475962" w:rsidRDefault="00045D96" w:rsidP="00475962">
      <w:pPr>
        <w:pStyle w:val="22"/>
        <w:rPr>
          <w:color w:val="0BA29A"/>
        </w:rPr>
      </w:pPr>
      <w:bookmarkStart w:id="11" w:name="_Toc147752566"/>
      <w:r>
        <w:rPr>
          <w:noProof/>
        </w:rPr>
        <w:lastRenderedPageBreak/>
        <w:drawing>
          <wp:anchor distT="0" distB="0" distL="114300" distR="114300" simplePos="0" relativeHeight="251802112" behindDoc="1" locked="0" layoutInCell="1" allowOverlap="1" wp14:anchorId="608178A5" wp14:editId="0A94EE03">
            <wp:simplePos x="0" y="0"/>
            <wp:positionH relativeFrom="margin">
              <wp:posOffset>-525145</wp:posOffset>
            </wp:positionH>
            <wp:positionV relativeFrom="paragraph">
              <wp:posOffset>168165</wp:posOffset>
            </wp:positionV>
            <wp:extent cx="6324600" cy="1063625"/>
            <wp:effectExtent l="0" t="0" r="0" b="3175"/>
            <wp:wrapNone/>
            <wp:docPr id="899736098" name="图片 5" descr="形状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46120" name="图片 5" descr="形状&#10;&#10;中度可信度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7E7">
        <w:rPr>
          <w:b w:val="0"/>
          <w:noProof/>
          <w:sz w:val="28"/>
          <w:szCs w:val="28"/>
        </w:rPr>
        <w:drawing>
          <wp:anchor distT="0" distB="0" distL="114300" distR="114300" simplePos="0" relativeHeight="251656693" behindDoc="1" locked="0" layoutInCell="1" allowOverlap="1" wp14:anchorId="5CA502C7" wp14:editId="54B04D5E">
            <wp:simplePos x="0" y="0"/>
            <wp:positionH relativeFrom="column">
              <wp:posOffset>-1153886</wp:posOffset>
            </wp:positionH>
            <wp:positionV relativeFrom="paragraph">
              <wp:posOffset>-936172</wp:posOffset>
            </wp:positionV>
            <wp:extent cx="7630885" cy="10798630"/>
            <wp:effectExtent l="0" t="0" r="1905" b="0"/>
            <wp:wrapNone/>
            <wp:docPr id="127782455" name="图片 3" descr="背景图案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00739" name="图片 3" descr="背景图案&#10;&#10;低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885" cy="1079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F3A51" w14:textId="77777777" w:rsidR="00475962" w:rsidRPr="00045D96" w:rsidRDefault="00000000" w:rsidP="00475962">
      <w:pPr>
        <w:pStyle w:val="22"/>
        <w:rPr>
          <w:color w:val="D84030"/>
        </w:rPr>
      </w:pPr>
      <w:r w:rsidRPr="00045D96">
        <w:rPr>
          <w:rFonts w:hint="eastAsia"/>
          <w:color w:val="D84030"/>
        </w:rPr>
        <w:t>B3.行车路线图</w:t>
      </w:r>
      <w:bookmarkEnd w:id="11"/>
    </w:p>
    <w:p w14:paraId="7480F330" w14:textId="73932F14" w:rsidR="00584977" w:rsidRPr="00475962" w:rsidRDefault="00584977" w:rsidP="00475962">
      <w:pPr>
        <w:pStyle w:val="22"/>
        <w:rPr>
          <w:color w:val="0BA29A"/>
        </w:rPr>
      </w:pPr>
    </w:p>
    <w:p w14:paraId="11FE8109" w14:textId="6ADC81EC" w:rsidR="00584977" w:rsidRDefault="0057371E">
      <w:pPr>
        <w:jc w:val="center"/>
        <w:rPr>
          <w:rFonts w:ascii="微软雅黑" w:eastAsia="微软雅黑" w:hAnsi="微软雅黑"/>
          <w:b/>
          <w:sz w:val="24"/>
        </w:rPr>
      </w:pPr>
      <w:r w:rsidRPr="0057371E">
        <w:rPr>
          <w:rFonts w:ascii="微软雅黑" w:eastAsia="微软雅黑" w:hAnsi="微软雅黑"/>
          <w:b/>
          <w:noProof/>
          <w:sz w:val="24"/>
        </w:rPr>
        <w:drawing>
          <wp:anchor distT="0" distB="0" distL="114300" distR="114300" simplePos="0" relativeHeight="251744768" behindDoc="0" locked="0" layoutInCell="1" allowOverlap="1" wp14:anchorId="22B54A95" wp14:editId="67DD0DF4">
            <wp:simplePos x="0" y="0"/>
            <wp:positionH relativeFrom="margin">
              <wp:align>center</wp:align>
            </wp:positionH>
            <wp:positionV relativeFrom="paragraph">
              <wp:posOffset>282728</wp:posOffset>
            </wp:positionV>
            <wp:extent cx="5883910" cy="4767483"/>
            <wp:effectExtent l="0" t="0" r="0" b="0"/>
            <wp:wrapNone/>
            <wp:docPr id="9470717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071757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4767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8EED7" w14:textId="6F7876A4" w:rsidR="00584977" w:rsidRDefault="00584977">
      <w:pPr>
        <w:rPr>
          <w:rFonts w:ascii="微软雅黑" w:eastAsia="微软雅黑" w:hAnsi="微软雅黑"/>
          <w:b/>
          <w:sz w:val="24"/>
        </w:rPr>
      </w:pPr>
    </w:p>
    <w:p w14:paraId="4ADF8D44" w14:textId="242CEF13" w:rsidR="00584977" w:rsidRDefault="00584977">
      <w:pPr>
        <w:rPr>
          <w:rFonts w:ascii="微软雅黑" w:eastAsia="微软雅黑" w:hAnsi="微软雅黑"/>
          <w:b/>
          <w:sz w:val="24"/>
        </w:rPr>
      </w:pPr>
    </w:p>
    <w:p w14:paraId="7D3B3766" w14:textId="77777777" w:rsidR="00584977" w:rsidRDefault="00584977">
      <w:pPr>
        <w:rPr>
          <w:rFonts w:ascii="微软雅黑" w:eastAsia="微软雅黑" w:hAnsi="微软雅黑"/>
          <w:b/>
          <w:sz w:val="24"/>
        </w:rPr>
      </w:pPr>
    </w:p>
    <w:p w14:paraId="63C9521E" w14:textId="77777777" w:rsidR="00584977" w:rsidRDefault="00584977">
      <w:pPr>
        <w:rPr>
          <w:rFonts w:ascii="微软雅黑" w:eastAsia="微软雅黑" w:hAnsi="微软雅黑"/>
          <w:b/>
          <w:sz w:val="24"/>
        </w:rPr>
      </w:pPr>
    </w:p>
    <w:p w14:paraId="3D6031B9" w14:textId="51D3262D" w:rsidR="00584977" w:rsidRDefault="00584977">
      <w:pPr>
        <w:rPr>
          <w:rFonts w:ascii="微软雅黑" w:eastAsia="微软雅黑" w:hAnsi="微软雅黑"/>
          <w:b/>
          <w:sz w:val="24"/>
        </w:rPr>
      </w:pPr>
    </w:p>
    <w:p w14:paraId="2E606478" w14:textId="1D662805" w:rsidR="00584977" w:rsidRDefault="00584977">
      <w:pPr>
        <w:pStyle w:val="22"/>
      </w:pPr>
    </w:p>
    <w:p w14:paraId="42FB1667" w14:textId="59FED674" w:rsidR="00584977" w:rsidRDefault="00584977">
      <w:pPr>
        <w:pStyle w:val="22"/>
      </w:pPr>
    </w:p>
    <w:p w14:paraId="359739D9" w14:textId="4C3DB273" w:rsidR="00584977" w:rsidRDefault="00584977">
      <w:pPr>
        <w:pStyle w:val="22"/>
      </w:pPr>
    </w:p>
    <w:p w14:paraId="0592F7CD" w14:textId="528DCAC4" w:rsidR="00584977" w:rsidRDefault="00584977">
      <w:pPr>
        <w:pStyle w:val="22"/>
      </w:pPr>
    </w:p>
    <w:p w14:paraId="72392F43" w14:textId="77777777" w:rsidR="00584977" w:rsidRDefault="00584977">
      <w:pPr>
        <w:pStyle w:val="22"/>
      </w:pPr>
    </w:p>
    <w:p w14:paraId="16D71B99" w14:textId="77777777" w:rsidR="00584977" w:rsidRDefault="00584977">
      <w:pPr>
        <w:pStyle w:val="22"/>
      </w:pPr>
    </w:p>
    <w:p w14:paraId="554A729B" w14:textId="77777777" w:rsidR="00584977" w:rsidRDefault="00584977">
      <w:pPr>
        <w:pStyle w:val="22"/>
      </w:pPr>
    </w:p>
    <w:p w14:paraId="241B7CBA" w14:textId="77777777" w:rsidR="00584977" w:rsidRDefault="00584977">
      <w:pPr>
        <w:pStyle w:val="22"/>
      </w:pPr>
    </w:p>
    <w:p w14:paraId="4D8CABEF" w14:textId="77777777" w:rsidR="00584977" w:rsidRDefault="00584977">
      <w:pPr>
        <w:pStyle w:val="22"/>
      </w:pPr>
    </w:p>
    <w:p w14:paraId="36C339D5" w14:textId="77777777" w:rsidR="0058414E" w:rsidRDefault="0058414E">
      <w:pPr>
        <w:pStyle w:val="22"/>
      </w:pPr>
    </w:p>
    <w:p w14:paraId="4694AC49" w14:textId="77777777" w:rsidR="0058414E" w:rsidRDefault="0058414E">
      <w:pPr>
        <w:pStyle w:val="22"/>
      </w:pPr>
    </w:p>
    <w:p w14:paraId="79C5E7DF" w14:textId="77777777" w:rsidR="0058414E" w:rsidRDefault="0058414E">
      <w:pPr>
        <w:pStyle w:val="22"/>
      </w:pPr>
    </w:p>
    <w:p w14:paraId="17D3826F" w14:textId="7DBB7213" w:rsidR="00341D1D" w:rsidRDefault="00341D1D">
      <w:pPr>
        <w:pStyle w:val="22"/>
      </w:pPr>
    </w:p>
    <w:p w14:paraId="04E6AC87" w14:textId="7D19011D" w:rsidR="00341D1D" w:rsidRDefault="00045D96">
      <w:pPr>
        <w:pStyle w:val="22"/>
      </w:pPr>
      <w:bookmarkStart w:id="12" w:name="_Toc147752567"/>
      <w:r>
        <w:rPr>
          <w:noProof/>
        </w:rPr>
        <w:lastRenderedPageBreak/>
        <w:drawing>
          <wp:anchor distT="0" distB="0" distL="114300" distR="114300" simplePos="0" relativeHeight="251804160" behindDoc="1" locked="0" layoutInCell="1" allowOverlap="1" wp14:anchorId="3311B0D3" wp14:editId="3FA5BF7F">
            <wp:simplePos x="0" y="0"/>
            <wp:positionH relativeFrom="margin">
              <wp:posOffset>-462083</wp:posOffset>
            </wp:positionH>
            <wp:positionV relativeFrom="paragraph">
              <wp:posOffset>178676</wp:posOffset>
            </wp:positionV>
            <wp:extent cx="6324600" cy="1063625"/>
            <wp:effectExtent l="0" t="0" r="0" b="3175"/>
            <wp:wrapNone/>
            <wp:docPr id="637243662" name="图片 5" descr="形状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46120" name="图片 5" descr="形状&#10;&#10;中度可信度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7E7">
        <w:rPr>
          <w:b w:val="0"/>
          <w:noProof/>
          <w:sz w:val="28"/>
          <w:szCs w:val="28"/>
        </w:rPr>
        <w:drawing>
          <wp:anchor distT="0" distB="0" distL="114300" distR="114300" simplePos="0" relativeHeight="251655668" behindDoc="1" locked="0" layoutInCell="1" allowOverlap="1" wp14:anchorId="5DD0C21E" wp14:editId="3072D017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630885" cy="10798630"/>
            <wp:effectExtent l="0" t="0" r="1905" b="0"/>
            <wp:wrapNone/>
            <wp:docPr id="330240702" name="图片 3" descr="背景图案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00739" name="图片 3" descr="背景图案&#10;&#10;低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885" cy="1079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776E5" w14:textId="4ED628D1" w:rsidR="00341D1D" w:rsidRPr="00045D96" w:rsidRDefault="00000000">
      <w:pPr>
        <w:pStyle w:val="22"/>
        <w:rPr>
          <w:color w:val="D84030"/>
        </w:rPr>
      </w:pPr>
      <w:r w:rsidRPr="00045D96">
        <w:rPr>
          <w:rFonts w:hint="eastAsia"/>
          <w:color w:val="D84030"/>
        </w:rPr>
        <w:t>B4. 展品运输资料表</w:t>
      </w:r>
      <w:bookmarkEnd w:id="12"/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276"/>
        <w:gridCol w:w="425"/>
        <w:gridCol w:w="1701"/>
        <w:gridCol w:w="709"/>
        <w:gridCol w:w="992"/>
        <w:gridCol w:w="1893"/>
      </w:tblGrid>
      <w:tr w:rsidR="00584977" w14:paraId="145799B7" w14:textId="77777777" w:rsidTr="00341D1D">
        <w:trPr>
          <w:trHeight w:val="1241"/>
        </w:trPr>
        <w:tc>
          <w:tcPr>
            <w:tcW w:w="8522" w:type="dxa"/>
            <w:gridSpan w:val="7"/>
            <w:vAlign w:val="center"/>
          </w:tcPr>
          <w:p w14:paraId="07EC6E7E" w14:textId="59964182" w:rsidR="00584977" w:rsidRDefault="00000000">
            <w:pPr>
              <w:jc w:val="left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 w:hint="eastAsia"/>
                <w:sz w:val="24"/>
              </w:rPr>
              <w:t>参展单位名称：</w:t>
            </w:r>
          </w:p>
        </w:tc>
      </w:tr>
      <w:tr w:rsidR="00584977" w14:paraId="7C161C29" w14:textId="77777777" w:rsidTr="00341D1D">
        <w:trPr>
          <w:trHeight w:val="1241"/>
        </w:trPr>
        <w:tc>
          <w:tcPr>
            <w:tcW w:w="2802" w:type="dxa"/>
            <w:gridSpan w:val="2"/>
            <w:vAlign w:val="center"/>
          </w:tcPr>
          <w:p w14:paraId="7FB0AEF5" w14:textId="77777777" w:rsidR="00584977" w:rsidRDefault="00000000">
            <w:pPr>
              <w:jc w:val="left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 w:hint="eastAsia"/>
                <w:sz w:val="24"/>
              </w:rPr>
              <w:t>参展号：</w:t>
            </w:r>
          </w:p>
        </w:tc>
        <w:tc>
          <w:tcPr>
            <w:tcW w:w="2835" w:type="dxa"/>
            <w:gridSpan w:val="3"/>
            <w:vAlign w:val="center"/>
          </w:tcPr>
          <w:p w14:paraId="3834F706" w14:textId="77777777" w:rsidR="00584977" w:rsidRDefault="00000000">
            <w:pPr>
              <w:jc w:val="left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 w:hint="eastAsia"/>
                <w:sz w:val="24"/>
              </w:rPr>
              <w:t>联络人：</w:t>
            </w:r>
          </w:p>
        </w:tc>
        <w:tc>
          <w:tcPr>
            <w:tcW w:w="2885" w:type="dxa"/>
            <w:gridSpan w:val="2"/>
            <w:vAlign w:val="center"/>
          </w:tcPr>
          <w:p w14:paraId="62F56AFB" w14:textId="77777777" w:rsidR="00584977" w:rsidRDefault="00000000">
            <w:pPr>
              <w:jc w:val="left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 w:hint="eastAsia"/>
                <w:sz w:val="24"/>
              </w:rPr>
              <w:t>职务</w:t>
            </w:r>
          </w:p>
        </w:tc>
      </w:tr>
      <w:tr w:rsidR="00584977" w14:paraId="7FEB97C2" w14:textId="77777777" w:rsidTr="00341D1D">
        <w:trPr>
          <w:trHeight w:val="1241"/>
        </w:trPr>
        <w:tc>
          <w:tcPr>
            <w:tcW w:w="5637" w:type="dxa"/>
            <w:gridSpan w:val="5"/>
            <w:vAlign w:val="center"/>
          </w:tcPr>
          <w:p w14:paraId="77435032" w14:textId="77777777" w:rsidR="00584977" w:rsidRDefault="00000000">
            <w:pPr>
              <w:jc w:val="left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 w:hint="eastAsia"/>
                <w:sz w:val="24"/>
              </w:rPr>
              <w:t>托运公司名称：</w:t>
            </w:r>
          </w:p>
        </w:tc>
        <w:tc>
          <w:tcPr>
            <w:tcW w:w="2885" w:type="dxa"/>
            <w:gridSpan w:val="2"/>
            <w:vAlign w:val="center"/>
          </w:tcPr>
          <w:p w14:paraId="6C687F61" w14:textId="77777777" w:rsidR="00584977" w:rsidRDefault="00000000">
            <w:pPr>
              <w:jc w:val="left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 w:hint="eastAsia"/>
                <w:sz w:val="24"/>
              </w:rPr>
              <w:t>电话：</w:t>
            </w:r>
          </w:p>
        </w:tc>
      </w:tr>
      <w:tr w:rsidR="00584977" w14:paraId="41A5B39B" w14:textId="77777777" w:rsidTr="00341D1D">
        <w:trPr>
          <w:trHeight w:val="1241"/>
        </w:trPr>
        <w:tc>
          <w:tcPr>
            <w:tcW w:w="5637" w:type="dxa"/>
            <w:gridSpan w:val="5"/>
            <w:vAlign w:val="center"/>
          </w:tcPr>
          <w:p w14:paraId="0C29E07F" w14:textId="77777777" w:rsidR="00584977" w:rsidRDefault="00000000">
            <w:pPr>
              <w:jc w:val="left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 w:hint="eastAsia"/>
                <w:sz w:val="24"/>
              </w:rPr>
              <w:t>托运公司地址：</w:t>
            </w:r>
          </w:p>
        </w:tc>
        <w:tc>
          <w:tcPr>
            <w:tcW w:w="2885" w:type="dxa"/>
            <w:gridSpan w:val="2"/>
            <w:vAlign w:val="center"/>
          </w:tcPr>
          <w:p w14:paraId="3D9614B8" w14:textId="77777777" w:rsidR="00584977" w:rsidRDefault="00000000">
            <w:pPr>
              <w:jc w:val="left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 w:hint="eastAsia"/>
                <w:sz w:val="24"/>
              </w:rPr>
              <w:t>传真：</w:t>
            </w:r>
          </w:p>
        </w:tc>
      </w:tr>
      <w:tr w:rsidR="00584977" w14:paraId="3EA89B03" w14:textId="77777777" w:rsidTr="00341D1D">
        <w:trPr>
          <w:trHeight w:val="750"/>
        </w:trPr>
        <w:tc>
          <w:tcPr>
            <w:tcW w:w="8522" w:type="dxa"/>
            <w:gridSpan w:val="7"/>
            <w:vAlign w:val="center"/>
          </w:tcPr>
          <w:p w14:paraId="0CE81635" w14:textId="77777777" w:rsidR="00584977" w:rsidRDefault="00584977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</w:tr>
      <w:tr w:rsidR="00584977" w14:paraId="58508C99" w14:textId="77777777" w:rsidTr="00341D1D">
        <w:trPr>
          <w:trHeight w:val="690"/>
        </w:trPr>
        <w:tc>
          <w:tcPr>
            <w:tcW w:w="1526" w:type="dxa"/>
            <w:vAlign w:val="center"/>
          </w:tcPr>
          <w:p w14:paraId="654F9EED" w14:textId="77777777" w:rsidR="00584977" w:rsidRDefault="00000000">
            <w:pPr>
              <w:jc w:val="center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 w:hint="eastAsia"/>
                <w:sz w:val="24"/>
              </w:rPr>
              <w:t>展品标志</w:t>
            </w:r>
          </w:p>
        </w:tc>
        <w:tc>
          <w:tcPr>
            <w:tcW w:w="1701" w:type="dxa"/>
            <w:gridSpan w:val="2"/>
            <w:vAlign w:val="center"/>
          </w:tcPr>
          <w:p w14:paraId="3A90C5F6" w14:textId="77777777" w:rsidR="00584977" w:rsidRDefault="00000000">
            <w:pPr>
              <w:jc w:val="center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 w:hint="eastAsia"/>
                <w:sz w:val="24"/>
              </w:rPr>
              <w:t>件数</w:t>
            </w:r>
          </w:p>
        </w:tc>
        <w:tc>
          <w:tcPr>
            <w:tcW w:w="1701" w:type="dxa"/>
            <w:vAlign w:val="center"/>
          </w:tcPr>
          <w:p w14:paraId="5F073C5E" w14:textId="77777777" w:rsidR="00584977" w:rsidRDefault="00000000">
            <w:pPr>
              <w:jc w:val="center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 w:hint="eastAsia"/>
                <w:sz w:val="24"/>
              </w:rPr>
              <w:t>展品名称</w:t>
            </w:r>
          </w:p>
        </w:tc>
        <w:tc>
          <w:tcPr>
            <w:tcW w:w="1701" w:type="dxa"/>
            <w:gridSpan w:val="2"/>
            <w:vAlign w:val="center"/>
          </w:tcPr>
          <w:p w14:paraId="33A3BF5C" w14:textId="77777777" w:rsidR="00584977" w:rsidRDefault="00000000">
            <w:pPr>
              <w:jc w:val="center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 w:hint="eastAsia"/>
                <w:sz w:val="24"/>
              </w:rPr>
              <w:t>重量</w:t>
            </w:r>
          </w:p>
        </w:tc>
        <w:tc>
          <w:tcPr>
            <w:tcW w:w="1893" w:type="dxa"/>
            <w:vAlign w:val="center"/>
          </w:tcPr>
          <w:p w14:paraId="2BF104C4" w14:textId="77777777" w:rsidR="00584977" w:rsidRDefault="00000000">
            <w:pPr>
              <w:jc w:val="center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 w:hint="eastAsia"/>
                <w:sz w:val="24"/>
              </w:rPr>
              <w:t>体积</w:t>
            </w:r>
          </w:p>
        </w:tc>
      </w:tr>
      <w:tr w:rsidR="00584977" w14:paraId="54EADB70" w14:textId="77777777" w:rsidTr="00341D1D">
        <w:trPr>
          <w:trHeight w:val="4891"/>
        </w:trPr>
        <w:tc>
          <w:tcPr>
            <w:tcW w:w="1526" w:type="dxa"/>
            <w:vAlign w:val="center"/>
          </w:tcPr>
          <w:p w14:paraId="252EA8AB" w14:textId="77777777" w:rsidR="00584977" w:rsidRDefault="00584977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0A096EDB" w14:textId="77777777" w:rsidR="00584977" w:rsidRDefault="00584977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26EE8D05" w14:textId="77777777" w:rsidR="00584977" w:rsidRDefault="00584977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28A4BAE8" w14:textId="77777777" w:rsidR="00584977" w:rsidRDefault="00584977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  <w:tc>
          <w:tcPr>
            <w:tcW w:w="1893" w:type="dxa"/>
            <w:vAlign w:val="center"/>
          </w:tcPr>
          <w:p w14:paraId="52A311B3" w14:textId="77777777" w:rsidR="00584977" w:rsidRDefault="00584977">
            <w:pPr>
              <w:jc w:val="center"/>
              <w:rPr>
                <w:rFonts w:ascii="微软雅黑" w:eastAsia="微软雅黑" w:hAnsi="微软雅黑"/>
                <w:sz w:val="24"/>
              </w:rPr>
            </w:pPr>
          </w:p>
        </w:tc>
      </w:tr>
      <w:tr w:rsidR="00584977" w14:paraId="537B31E2" w14:textId="77777777" w:rsidTr="00341D1D">
        <w:trPr>
          <w:trHeight w:val="848"/>
        </w:trPr>
        <w:tc>
          <w:tcPr>
            <w:tcW w:w="8522" w:type="dxa"/>
            <w:gridSpan w:val="7"/>
            <w:vAlign w:val="center"/>
          </w:tcPr>
          <w:p w14:paraId="50F1489B" w14:textId="77777777" w:rsidR="00584977" w:rsidRDefault="00000000">
            <w:pPr>
              <w:jc w:val="center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 w:hint="eastAsia"/>
                <w:sz w:val="24"/>
              </w:rPr>
              <w:t>注：填妥后请传真至0595-86990077   电话：0595-86993344</w:t>
            </w:r>
          </w:p>
        </w:tc>
      </w:tr>
    </w:tbl>
    <w:p w14:paraId="38358132" w14:textId="1B991753" w:rsidR="00584977" w:rsidRDefault="00045D96">
      <w:pPr>
        <w:pStyle w:val="22"/>
      </w:pPr>
      <w:r>
        <w:rPr>
          <w:noProof/>
        </w:rPr>
        <w:lastRenderedPageBreak/>
        <w:drawing>
          <wp:anchor distT="0" distB="0" distL="114300" distR="114300" simplePos="0" relativeHeight="251806208" behindDoc="1" locked="0" layoutInCell="1" allowOverlap="1" wp14:anchorId="6299AE2B" wp14:editId="0B860B79">
            <wp:simplePos x="0" y="0"/>
            <wp:positionH relativeFrom="margin">
              <wp:posOffset>-525145</wp:posOffset>
            </wp:positionH>
            <wp:positionV relativeFrom="paragraph">
              <wp:posOffset>157655</wp:posOffset>
            </wp:positionV>
            <wp:extent cx="6324600" cy="1063625"/>
            <wp:effectExtent l="0" t="0" r="0" b="3175"/>
            <wp:wrapNone/>
            <wp:docPr id="181579851" name="图片 5" descr="形状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46120" name="图片 5" descr="形状&#10;&#10;中度可信度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7E7">
        <w:rPr>
          <w:b w:val="0"/>
          <w:noProof/>
          <w:sz w:val="28"/>
          <w:szCs w:val="28"/>
        </w:rPr>
        <w:drawing>
          <wp:anchor distT="0" distB="0" distL="114300" distR="114300" simplePos="0" relativeHeight="251654643" behindDoc="1" locked="0" layoutInCell="1" allowOverlap="1" wp14:anchorId="2A11AAF9" wp14:editId="73868AC1">
            <wp:simplePos x="0" y="0"/>
            <wp:positionH relativeFrom="column">
              <wp:posOffset>-1175385</wp:posOffset>
            </wp:positionH>
            <wp:positionV relativeFrom="paragraph">
              <wp:posOffset>-957761</wp:posOffset>
            </wp:positionV>
            <wp:extent cx="7630885" cy="10798630"/>
            <wp:effectExtent l="0" t="0" r="1905" b="0"/>
            <wp:wrapNone/>
            <wp:docPr id="215034386" name="图片 3" descr="背景图案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00739" name="图片 3" descr="背景图案&#10;&#10;低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885" cy="1079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A29B0" w14:textId="2B174E93" w:rsidR="00584977" w:rsidRPr="00045D96" w:rsidRDefault="00000000">
      <w:pPr>
        <w:pStyle w:val="22"/>
        <w:rPr>
          <w:color w:val="D84030"/>
        </w:rPr>
      </w:pPr>
      <w:bookmarkStart w:id="13" w:name="_Toc147752568"/>
      <w:r w:rsidRPr="00045D96">
        <w:rPr>
          <w:rFonts w:hint="eastAsia"/>
          <w:color w:val="D84030"/>
        </w:rPr>
        <w:t>B5.工程申请表</w:t>
      </w:r>
      <w:bookmarkEnd w:id="1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8"/>
        <w:gridCol w:w="903"/>
        <w:gridCol w:w="4284"/>
        <w:gridCol w:w="901"/>
      </w:tblGrid>
      <w:tr w:rsidR="00584977" w14:paraId="6FBB9DDF" w14:textId="77777777">
        <w:trPr>
          <w:jc w:val="center"/>
        </w:trPr>
        <w:tc>
          <w:tcPr>
            <w:tcW w:w="1331" w:type="pct"/>
            <w:vAlign w:val="center"/>
          </w:tcPr>
          <w:p w14:paraId="560E2C90" w14:textId="77777777" w:rsidR="00584977" w:rsidRDefault="00000000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申请单位</w:t>
            </w:r>
          </w:p>
        </w:tc>
        <w:tc>
          <w:tcPr>
            <w:tcW w:w="3669" w:type="pct"/>
            <w:gridSpan w:val="3"/>
            <w:vAlign w:val="center"/>
          </w:tcPr>
          <w:p w14:paraId="78D0723E" w14:textId="77777777" w:rsidR="00584977" w:rsidRDefault="00584977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</w:tr>
      <w:tr w:rsidR="00584977" w14:paraId="696E6542" w14:textId="77777777">
        <w:trPr>
          <w:jc w:val="center"/>
        </w:trPr>
        <w:tc>
          <w:tcPr>
            <w:tcW w:w="1331" w:type="pct"/>
            <w:vAlign w:val="center"/>
          </w:tcPr>
          <w:p w14:paraId="0BA45CB1" w14:textId="54A61BAF" w:rsidR="00584977" w:rsidRDefault="00000000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展位号</w:t>
            </w:r>
          </w:p>
        </w:tc>
        <w:tc>
          <w:tcPr>
            <w:tcW w:w="3669" w:type="pct"/>
            <w:gridSpan w:val="3"/>
            <w:vAlign w:val="center"/>
          </w:tcPr>
          <w:p w14:paraId="3B849C56" w14:textId="77777777" w:rsidR="00584977" w:rsidRDefault="00584977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</w:tr>
      <w:tr w:rsidR="00584977" w14:paraId="62A83516" w14:textId="77777777">
        <w:trPr>
          <w:jc w:val="center"/>
        </w:trPr>
        <w:tc>
          <w:tcPr>
            <w:tcW w:w="1331" w:type="pct"/>
            <w:vAlign w:val="center"/>
          </w:tcPr>
          <w:p w14:paraId="4B2F82E5" w14:textId="77777777" w:rsidR="00584977" w:rsidRDefault="00000000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联络人</w:t>
            </w:r>
          </w:p>
        </w:tc>
        <w:tc>
          <w:tcPr>
            <w:tcW w:w="544" w:type="pct"/>
            <w:vAlign w:val="center"/>
          </w:tcPr>
          <w:p w14:paraId="78BD76EF" w14:textId="77777777" w:rsidR="00584977" w:rsidRDefault="00584977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2582" w:type="pct"/>
            <w:vAlign w:val="center"/>
          </w:tcPr>
          <w:p w14:paraId="1788B6AC" w14:textId="77777777" w:rsidR="00584977" w:rsidRDefault="00000000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填表时间</w:t>
            </w:r>
          </w:p>
        </w:tc>
        <w:tc>
          <w:tcPr>
            <w:tcW w:w="543" w:type="pct"/>
            <w:vAlign w:val="center"/>
          </w:tcPr>
          <w:p w14:paraId="72D4A419" w14:textId="77777777" w:rsidR="00584977" w:rsidRDefault="00584977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</w:tr>
      <w:tr w:rsidR="00584977" w14:paraId="7BFD584A" w14:textId="77777777">
        <w:trPr>
          <w:jc w:val="center"/>
        </w:trPr>
        <w:tc>
          <w:tcPr>
            <w:tcW w:w="1331" w:type="pct"/>
            <w:vAlign w:val="center"/>
          </w:tcPr>
          <w:p w14:paraId="6A097D4F" w14:textId="77777777" w:rsidR="00584977" w:rsidRDefault="00000000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电话</w:t>
            </w:r>
          </w:p>
        </w:tc>
        <w:tc>
          <w:tcPr>
            <w:tcW w:w="544" w:type="pct"/>
            <w:vAlign w:val="center"/>
          </w:tcPr>
          <w:p w14:paraId="09192442" w14:textId="77777777" w:rsidR="00584977" w:rsidRDefault="00584977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2582" w:type="pct"/>
            <w:vAlign w:val="center"/>
          </w:tcPr>
          <w:p w14:paraId="2490A250" w14:textId="77777777" w:rsidR="00584977" w:rsidRDefault="00000000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传真</w:t>
            </w:r>
          </w:p>
        </w:tc>
        <w:tc>
          <w:tcPr>
            <w:tcW w:w="543" w:type="pct"/>
            <w:vAlign w:val="center"/>
          </w:tcPr>
          <w:p w14:paraId="5BAFA297" w14:textId="77777777" w:rsidR="00584977" w:rsidRDefault="00584977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</w:tr>
      <w:tr w:rsidR="00584977" w14:paraId="714FFCCF" w14:textId="77777777">
        <w:trPr>
          <w:jc w:val="center"/>
        </w:trPr>
        <w:tc>
          <w:tcPr>
            <w:tcW w:w="1331" w:type="pct"/>
            <w:vAlign w:val="center"/>
          </w:tcPr>
          <w:p w14:paraId="4130FC21" w14:textId="77777777" w:rsidR="00584977" w:rsidRDefault="00000000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手机</w:t>
            </w:r>
          </w:p>
        </w:tc>
        <w:tc>
          <w:tcPr>
            <w:tcW w:w="3669" w:type="pct"/>
            <w:gridSpan w:val="3"/>
            <w:vAlign w:val="center"/>
          </w:tcPr>
          <w:p w14:paraId="0F455163" w14:textId="77777777" w:rsidR="00584977" w:rsidRDefault="00584977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</w:tr>
      <w:tr w:rsidR="00584977" w14:paraId="08C1D4EB" w14:textId="77777777">
        <w:trPr>
          <w:jc w:val="center"/>
        </w:trPr>
        <w:tc>
          <w:tcPr>
            <w:tcW w:w="1331" w:type="pct"/>
            <w:vAlign w:val="center"/>
          </w:tcPr>
          <w:p w14:paraId="24A273BB" w14:textId="77777777" w:rsidR="00584977" w:rsidRDefault="00000000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展品名称</w:t>
            </w:r>
          </w:p>
        </w:tc>
        <w:tc>
          <w:tcPr>
            <w:tcW w:w="3669" w:type="pct"/>
            <w:gridSpan w:val="3"/>
            <w:vAlign w:val="center"/>
          </w:tcPr>
          <w:p w14:paraId="073EA162" w14:textId="77777777" w:rsidR="00584977" w:rsidRDefault="00584977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</w:tr>
      <w:tr w:rsidR="00584977" w14:paraId="2E178DC8" w14:textId="77777777">
        <w:trPr>
          <w:jc w:val="center"/>
        </w:trPr>
        <w:tc>
          <w:tcPr>
            <w:tcW w:w="1331" w:type="pct"/>
            <w:vAlign w:val="center"/>
          </w:tcPr>
          <w:p w14:paraId="0F11E436" w14:textId="77777777" w:rsidR="00584977" w:rsidRDefault="00000000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净重</w:t>
            </w:r>
          </w:p>
        </w:tc>
        <w:tc>
          <w:tcPr>
            <w:tcW w:w="3669" w:type="pct"/>
            <w:gridSpan w:val="3"/>
            <w:vAlign w:val="center"/>
          </w:tcPr>
          <w:p w14:paraId="3C6C9EDE" w14:textId="77777777" w:rsidR="00584977" w:rsidRDefault="00584977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</w:tr>
      <w:tr w:rsidR="00584977" w14:paraId="4422532F" w14:textId="77777777">
        <w:trPr>
          <w:jc w:val="center"/>
        </w:trPr>
        <w:tc>
          <w:tcPr>
            <w:tcW w:w="1331" w:type="pct"/>
            <w:vAlign w:val="center"/>
          </w:tcPr>
          <w:p w14:paraId="58A6F10B" w14:textId="77777777" w:rsidR="00584977" w:rsidRDefault="00000000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地板承重</w:t>
            </w:r>
          </w:p>
        </w:tc>
        <w:tc>
          <w:tcPr>
            <w:tcW w:w="3669" w:type="pct"/>
            <w:gridSpan w:val="3"/>
            <w:vAlign w:val="center"/>
          </w:tcPr>
          <w:p w14:paraId="177A2677" w14:textId="77777777" w:rsidR="00584977" w:rsidRDefault="00584977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</w:tr>
      <w:tr w:rsidR="00584977" w14:paraId="56C29B9B" w14:textId="77777777">
        <w:trPr>
          <w:jc w:val="center"/>
        </w:trPr>
        <w:tc>
          <w:tcPr>
            <w:tcW w:w="1331" w:type="pct"/>
            <w:vAlign w:val="center"/>
          </w:tcPr>
          <w:p w14:paraId="73DE1580" w14:textId="77777777" w:rsidR="00584977" w:rsidRDefault="00000000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体积</w:t>
            </w:r>
          </w:p>
        </w:tc>
        <w:tc>
          <w:tcPr>
            <w:tcW w:w="3669" w:type="pct"/>
            <w:gridSpan w:val="3"/>
            <w:vAlign w:val="center"/>
          </w:tcPr>
          <w:p w14:paraId="29EBD121" w14:textId="77777777" w:rsidR="00584977" w:rsidRDefault="00584977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</w:tr>
      <w:tr w:rsidR="00584977" w14:paraId="68DA48A9" w14:textId="77777777">
        <w:trPr>
          <w:jc w:val="center"/>
        </w:trPr>
        <w:tc>
          <w:tcPr>
            <w:tcW w:w="1331" w:type="pct"/>
            <w:vAlign w:val="center"/>
          </w:tcPr>
          <w:p w14:paraId="02D86121" w14:textId="77777777" w:rsidR="00584977" w:rsidRDefault="00000000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工作电源</w:t>
            </w:r>
          </w:p>
        </w:tc>
        <w:tc>
          <w:tcPr>
            <w:tcW w:w="3669" w:type="pct"/>
            <w:gridSpan w:val="3"/>
            <w:vAlign w:val="center"/>
          </w:tcPr>
          <w:p w14:paraId="4212DDF8" w14:textId="77777777" w:rsidR="00584977" w:rsidRDefault="00584977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</w:tr>
      <w:tr w:rsidR="00584977" w14:paraId="0DFB9526" w14:textId="77777777">
        <w:trPr>
          <w:jc w:val="center"/>
        </w:trPr>
        <w:tc>
          <w:tcPr>
            <w:tcW w:w="1331" w:type="pct"/>
            <w:vAlign w:val="center"/>
          </w:tcPr>
          <w:p w14:paraId="19227CE0" w14:textId="77777777" w:rsidR="00584977" w:rsidRDefault="00000000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射灯</w:t>
            </w:r>
          </w:p>
        </w:tc>
        <w:tc>
          <w:tcPr>
            <w:tcW w:w="3669" w:type="pct"/>
            <w:gridSpan w:val="3"/>
            <w:vAlign w:val="center"/>
          </w:tcPr>
          <w:p w14:paraId="5B1D4C0E" w14:textId="77777777" w:rsidR="00584977" w:rsidRDefault="00584977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</w:tr>
      <w:tr w:rsidR="00584977" w14:paraId="0D8412E2" w14:textId="77777777">
        <w:trPr>
          <w:jc w:val="center"/>
        </w:trPr>
        <w:tc>
          <w:tcPr>
            <w:tcW w:w="5000" w:type="pct"/>
            <w:gridSpan w:val="4"/>
            <w:vAlign w:val="center"/>
          </w:tcPr>
          <w:p w14:paraId="0795810A" w14:textId="77777777" w:rsidR="00584977" w:rsidRDefault="00000000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以下各项需用请用（√）表示</w:t>
            </w:r>
          </w:p>
        </w:tc>
      </w:tr>
      <w:tr w:rsidR="00584977" w14:paraId="577303A6" w14:textId="77777777">
        <w:trPr>
          <w:jc w:val="center"/>
        </w:trPr>
        <w:tc>
          <w:tcPr>
            <w:tcW w:w="1331" w:type="pct"/>
            <w:vMerge w:val="restart"/>
            <w:vAlign w:val="center"/>
          </w:tcPr>
          <w:p w14:paraId="1ED52F10" w14:textId="77777777" w:rsidR="00584977" w:rsidRDefault="00584977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3669" w:type="pct"/>
            <w:gridSpan w:val="3"/>
            <w:vAlign w:val="center"/>
          </w:tcPr>
          <w:p w14:paraId="737B2CCF" w14:textId="77777777" w:rsidR="00584977" w:rsidRDefault="00000000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单相电源5A/220V    （    ）</w:t>
            </w:r>
          </w:p>
        </w:tc>
      </w:tr>
      <w:tr w:rsidR="00584977" w14:paraId="31A18A96" w14:textId="77777777">
        <w:trPr>
          <w:jc w:val="center"/>
        </w:trPr>
        <w:tc>
          <w:tcPr>
            <w:tcW w:w="1331" w:type="pct"/>
            <w:vMerge/>
            <w:vAlign w:val="center"/>
          </w:tcPr>
          <w:p w14:paraId="725FDA48" w14:textId="77777777" w:rsidR="00584977" w:rsidRDefault="00584977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3669" w:type="pct"/>
            <w:gridSpan w:val="3"/>
            <w:vAlign w:val="center"/>
          </w:tcPr>
          <w:p w14:paraId="6245FA55" w14:textId="77777777" w:rsidR="00584977" w:rsidRDefault="00000000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单相电源16A/220V   （    ）</w:t>
            </w:r>
          </w:p>
        </w:tc>
      </w:tr>
      <w:tr w:rsidR="00584977" w14:paraId="2A89A2D9" w14:textId="77777777">
        <w:trPr>
          <w:jc w:val="center"/>
        </w:trPr>
        <w:tc>
          <w:tcPr>
            <w:tcW w:w="1331" w:type="pct"/>
            <w:vMerge/>
            <w:vAlign w:val="center"/>
          </w:tcPr>
          <w:p w14:paraId="1D4E7210" w14:textId="77777777" w:rsidR="00584977" w:rsidRDefault="00584977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3669" w:type="pct"/>
            <w:gridSpan w:val="3"/>
            <w:vAlign w:val="center"/>
          </w:tcPr>
          <w:p w14:paraId="657A93EC" w14:textId="77777777" w:rsidR="00584977" w:rsidRDefault="00000000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三相电源32A/380V   （    ）</w:t>
            </w:r>
          </w:p>
        </w:tc>
      </w:tr>
      <w:tr w:rsidR="00584977" w14:paraId="01E70808" w14:textId="77777777">
        <w:trPr>
          <w:trHeight w:val="90"/>
          <w:jc w:val="center"/>
        </w:trPr>
        <w:tc>
          <w:tcPr>
            <w:tcW w:w="1331" w:type="pct"/>
            <w:vMerge/>
            <w:vAlign w:val="center"/>
          </w:tcPr>
          <w:p w14:paraId="7D3917B3" w14:textId="77777777" w:rsidR="00584977" w:rsidRDefault="00584977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3669" w:type="pct"/>
            <w:gridSpan w:val="3"/>
            <w:vAlign w:val="center"/>
          </w:tcPr>
          <w:p w14:paraId="124F2910" w14:textId="77777777" w:rsidR="00584977" w:rsidRDefault="00584977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</w:tr>
      <w:tr w:rsidR="00584977" w14:paraId="1218D469" w14:textId="77777777">
        <w:trPr>
          <w:jc w:val="center"/>
        </w:trPr>
        <w:tc>
          <w:tcPr>
            <w:tcW w:w="1331" w:type="pct"/>
            <w:vAlign w:val="center"/>
          </w:tcPr>
          <w:p w14:paraId="172BDDBF" w14:textId="77777777" w:rsidR="00584977" w:rsidRDefault="00000000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插座</w:t>
            </w:r>
          </w:p>
        </w:tc>
        <w:tc>
          <w:tcPr>
            <w:tcW w:w="3669" w:type="pct"/>
            <w:gridSpan w:val="3"/>
            <w:vAlign w:val="center"/>
          </w:tcPr>
          <w:p w14:paraId="08E69CC5" w14:textId="77777777" w:rsidR="00584977" w:rsidRDefault="00000000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5米长（  ）   8米长（  ）   12米长（  ）</w:t>
            </w:r>
          </w:p>
        </w:tc>
      </w:tr>
      <w:tr w:rsidR="00584977" w14:paraId="137DBFCE" w14:textId="77777777">
        <w:trPr>
          <w:trHeight w:val="347"/>
          <w:jc w:val="center"/>
        </w:trPr>
        <w:tc>
          <w:tcPr>
            <w:tcW w:w="1331" w:type="pct"/>
            <w:vAlign w:val="center"/>
          </w:tcPr>
          <w:p w14:paraId="5D998560" w14:textId="77777777" w:rsidR="00584977" w:rsidRDefault="00000000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其他服务</w:t>
            </w:r>
          </w:p>
        </w:tc>
        <w:tc>
          <w:tcPr>
            <w:tcW w:w="3669" w:type="pct"/>
            <w:gridSpan w:val="3"/>
            <w:vAlign w:val="center"/>
          </w:tcPr>
          <w:p w14:paraId="659EADC8" w14:textId="77777777" w:rsidR="00584977" w:rsidRDefault="00584977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</w:tr>
      <w:tr w:rsidR="00584977" w14:paraId="3112B408" w14:textId="77777777">
        <w:trPr>
          <w:jc w:val="center"/>
        </w:trPr>
        <w:tc>
          <w:tcPr>
            <w:tcW w:w="1331" w:type="pct"/>
            <w:vAlign w:val="center"/>
          </w:tcPr>
          <w:p w14:paraId="5A33F5C3" w14:textId="77777777" w:rsidR="00584977" w:rsidRDefault="00000000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租用价格（元）</w:t>
            </w:r>
          </w:p>
        </w:tc>
        <w:tc>
          <w:tcPr>
            <w:tcW w:w="3669" w:type="pct"/>
            <w:gridSpan w:val="3"/>
            <w:vAlign w:val="center"/>
          </w:tcPr>
          <w:p w14:paraId="16680EF6" w14:textId="77777777" w:rsidR="00584977" w:rsidRDefault="00000000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人民币                    （大写）元</w:t>
            </w:r>
          </w:p>
        </w:tc>
      </w:tr>
      <w:tr w:rsidR="00584977" w14:paraId="2637D13A" w14:textId="77777777">
        <w:trPr>
          <w:jc w:val="center"/>
        </w:trPr>
        <w:tc>
          <w:tcPr>
            <w:tcW w:w="5000" w:type="pct"/>
            <w:gridSpan w:val="4"/>
            <w:vAlign w:val="center"/>
          </w:tcPr>
          <w:p w14:paraId="35916761" w14:textId="77777777" w:rsidR="00584977" w:rsidRDefault="00000000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注：填妥后请传真至0595-86990077   电话：0595-86993344</w:t>
            </w:r>
          </w:p>
        </w:tc>
      </w:tr>
    </w:tbl>
    <w:p w14:paraId="46626181" w14:textId="1D2C7628" w:rsidR="00584977" w:rsidRPr="00341D1D" w:rsidRDefault="00045D96">
      <w:pPr>
        <w:pStyle w:val="13"/>
        <w:rPr>
          <w:sz w:val="72"/>
          <w:szCs w:val="72"/>
        </w:rPr>
      </w:pPr>
      <w:bookmarkStart w:id="14" w:name="_Toc147752569"/>
      <w:r>
        <w:rPr>
          <w:noProof/>
          <w:color w:val="0BA29A"/>
        </w:rPr>
        <w:lastRenderedPageBreak/>
        <w:drawing>
          <wp:anchor distT="0" distB="0" distL="114300" distR="114300" simplePos="0" relativeHeight="251807232" behindDoc="1" locked="0" layoutInCell="1" allowOverlap="1" wp14:anchorId="73498CF7" wp14:editId="2A5E022F">
            <wp:simplePos x="0" y="0"/>
            <wp:positionH relativeFrom="margin">
              <wp:posOffset>-476362</wp:posOffset>
            </wp:positionH>
            <wp:positionV relativeFrom="paragraph">
              <wp:posOffset>-42194</wp:posOffset>
            </wp:positionV>
            <wp:extent cx="6270625" cy="1068256"/>
            <wp:effectExtent l="0" t="0" r="0" b="0"/>
            <wp:wrapNone/>
            <wp:docPr id="34636687" name="图片 7" descr="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36687" name="图片 7" descr="背景图案&#10;&#10;描述已自动生成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1068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7E7">
        <w:rPr>
          <w:b w:val="0"/>
          <w:noProof/>
          <w:sz w:val="28"/>
          <w:szCs w:val="28"/>
        </w:rPr>
        <w:drawing>
          <wp:anchor distT="0" distB="0" distL="114300" distR="114300" simplePos="0" relativeHeight="251710975" behindDoc="1" locked="0" layoutInCell="1" allowOverlap="1" wp14:anchorId="7A56AF90" wp14:editId="3BA0FEDC">
            <wp:simplePos x="0" y="0"/>
            <wp:positionH relativeFrom="column">
              <wp:posOffset>-1153886</wp:posOffset>
            </wp:positionH>
            <wp:positionV relativeFrom="paragraph">
              <wp:posOffset>-957943</wp:posOffset>
            </wp:positionV>
            <wp:extent cx="7630885" cy="10798630"/>
            <wp:effectExtent l="0" t="0" r="1905" b="0"/>
            <wp:wrapNone/>
            <wp:docPr id="1524170306" name="图片 3" descr="背景图案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00739" name="图片 3" descr="背景图案&#10;&#10;低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885" cy="1079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8CC" w:rsidRPr="00341D1D">
        <w:rPr>
          <w:rFonts w:hint="eastAsia"/>
          <w:b w:val="0"/>
          <w:noProof/>
          <w:sz w:val="72"/>
          <w:szCs w:val="72"/>
          <w:lang w:val="zh-CN"/>
        </w:rPr>
        <w:drawing>
          <wp:anchor distT="0" distB="0" distL="114300" distR="114300" simplePos="0" relativeHeight="251705856" behindDoc="1" locked="0" layoutInCell="1" allowOverlap="1" wp14:anchorId="61A0A6DA" wp14:editId="5CBB1465">
            <wp:simplePos x="0" y="0"/>
            <wp:positionH relativeFrom="column">
              <wp:posOffset>-1153795</wp:posOffset>
            </wp:positionH>
            <wp:positionV relativeFrom="paragraph">
              <wp:posOffset>-9009108</wp:posOffset>
            </wp:positionV>
            <wp:extent cx="7568119" cy="10709808"/>
            <wp:effectExtent l="0" t="0" r="1270" b="0"/>
            <wp:wrapNone/>
            <wp:docPr id="1429352784" name="图片 1429352784" descr="图片包含 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968934" name="图片 1459968934" descr="图片包含 背景图案&#10;&#10;描述已自动生成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119" cy="10709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D1D" w:rsidRPr="00341D1D">
        <w:rPr>
          <w:rFonts w:hint="eastAsia"/>
          <w:sz w:val="72"/>
          <w:szCs w:val="72"/>
        </w:rPr>
        <w:t>C部分·商务配套指南</w:t>
      </w:r>
      <w:bookmarkEnd w:id="14"/>
    </w:p>
    <w:p w14:paraId="47437DFC" w14:textId="4DBD92DB" w:rsidR="00584977" w:rsidRDefault="00045D96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809280" behindDoc="1" locked="0" layoutInCell="1" allowOverlap="1" wp14:anchorId="783D0654" wp14:editId="23CE47B0">
            <wp:simplePos x="0" y="0"/>
            <wp:positionH relativeFrom="margin">
              <wp:align>center</wp:align>
            </wp:positionH>
            <wp:positionV relativeFrom="paragraph">
              <wp:posOffset>332127</wp:posOffset>
            </wp:positionV>
            <wp:extent cx="6324600" cy="1063625"/>
            <wp:effectExtent l="0" t="0" r="0" b="3175"/>
            <wp:wrapNone/>
            <wp:docPr id="2104370453" name="图片 5" descr="形状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46120" name="图片 5" descr="形状&#10;&#10;中度可信度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50A83" w14:textId="7D3D4BD8" w:rsidR="00584977" w:rsidRPr="00045D96" w:rsidRDefault="00000000">
      <w:pPr>
        <w:pStyle w:val="22"/>
        <w:rPr>
          <w:color w:val="D84030"/>
        </w:rPr>
      </w:pPr>
      <w:bookmarkStart w:id="15" w:name="_Toc147752570"/>
      <w:r w:rsidRPr="00045D96">
        <w:rPr>
          <w:rFonts w:hint="eastAsia"/>
          <w:color w:val="D84030"/>
        </w:rPr>
        <w:t>C.1.生活购物指南</w:t>
      </w:r>
      <w:bookmarkEnd w:id="1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0"/>
        <w:gridCol w:w="2089"/>
        <w:gridCol w:w="2172"/>
        <w:gridCol w:w="2131"/>
      </w:tblGrid>
      <w:tr w:rsidR="00584977" w14:paraId="4DDD0DD5" w14:textId="77777777">
        <w:trPr>
          <w:trHeight w:val="489"/>
        </w:trPr>
        <w:tc>
          <w:tcPr>
            <w:tcW w:w="2130" w:type="dxa"/>
            <w:shd w:val="clear" w:color="auto" w:fill="FBD4B4"/>
            <w:vAlign w:val="center"/>
          </w:tcPr>
          <w:p w14:paraId="0AB0EE87" w14:textId="77777777" w:rsidR="00584977" w:rsidRDefault="00000000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店名</w:t>
            </w:r>
          </w:p>
        </w:tc>
        <w:tc>
          <w:tcPr>
            <w:tcW w:w="2089" w:type="dxa"/>
            <w:shd w:val="clear" w:color="auto" w:fill="FBD4B4"/>
            <w:vAlign w:val="center"/>
          </w:tcPr>
          <w:p w14:paraId="40BB6798" w14:textId="77777777" w:rsidR="00584977" w:rsidRDefault="00000000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地址</w:t>
            </w:r>
          </w:p>
        </w:tc>
        <w:tc>
          <w:tcPr>
            <w:tcW w:w="2172" w:type="dxa"/>
            <w:shd w:val="clear" w:color="auto" w:fill="FBD4B4"/>
            <w:vAlign w:val="center"/>
          </w:tcPr>
          <w:p w14:paraId="708205AD" w14:textId="77777777" w:rsidR="00584977" w:rsidRDefault="00000000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距离会展中心地址</w:t>
            </w:r>
          </w:p>
        </w:tc>
        <w:tc>
          <w:tcPr>
            <w:tcW w:w="2131" w:type="dxa"/>
            <w:shd w:val="clear" w:color="auto" w:fill="FBD4B4"/>
            <w:vAlign w:val="center"/>
          </w:tcPr>
          <w:p w14:paraId="4720BC1A" w14:textId="3A54601F" w:rsidR="00584977" w:rsidRDefault="00000000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电话</w:t>
            </w:r>
          </w:p>
        </w:tc>
      </w:tr>
      <w:tr w:rsidR="00584977" w14:paraId="197BE669" w14:textId="77777777">
        <w:trPr>
          <w:trHeight w:val="640"/>
        </w:trPr>
        <w:tc>
          <w:tcPr>
            <w:tcW w:w="2130" w:type="dxa"/>
            <w:vAlign w:val="center"/>
          </w:tcPr>
          <w:p w14:paraId="34687CCC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水头跨世纪时尚购中心</w:t>
            </w:r>
          </w:p>
        </w:tc>
        <w:tc>
          <w:tcPr>
            <w:tcW w:w="2089" w:type="dxa"/>
            <w:vAlign w:val="center"/>
          </w:tcPr>
          <w:p w14:paraId="27885E79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水头时代新城街区</w:t>
            </w:r>
          </w:p>
        </w:tc>
        <w:tc>
          <w:tcPr>
            <w:tcW w:w="2172" w:type="dxa"/>
            <w:vAlign w:val="center"/>
          </w:tcPr>
          <w:p w14:paraId="359D22EC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4KM/10分钟车程</w:t>
            </w:r>
          </w:p>
        </w:tc>
        <w:tc>
          <w:tcPr>
            <w:tcW w:w="2131" w:type="dxa"/>
            <w:vAlign w:val="center"/>
          </w:tcPr>
          <w:p w14:paraId="68517ED7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0595-26588861</w:t>
            </w:r>
          </w:p>
        </w:tc>
      </w:tr>
      <w:tr w:rsidR="00584977" w14:paraId="352D08FD" w14:textId="77777777">
        <w:trPr>
          <w:trHeight w:val="640"/>
        </w:trPr>
        <w:tc>
          <w:tcPr>
            <w:tcW w:w="2130" w:type="dxa"/>
            <w:vAlign w:val="center"/>
          </w:tcPr>
          <w:p w14:paraId="4142F7A0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永辉超市（水头店）</w:t>
            </w:r>
          </w:p>
        </w:tc>
        <w:tc>
          <w:tcPr>
            <w:tcW w:w="2089" w:type="dxa"/>
            <w:vAlign w:val="center"/>
          </w:tcPr>
          <w:p w14:paraId="412298C8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水头镇时代新城3号楼</w:t>
            </w:r>
          </w:p>
        </w:tc>
        <w:tc>
          <w:tcPr>
            <w:tcW w:w="2172" w:type="dxa"/>
            <w:vAlign w:val="center"/>
          </w:tcPr>
          <w:p w14:paraId="674BFA75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4KM/10分钟车程</w:t>
            </w:r>
          </w:p>
        </w:tc>
        <w:tc>
          <w:tcPr>
            <w:tcW w:w="2131" w:type="dxa"/>
            <w:vAlign w:val="center"/>
          </w:tcPr>
          <w:p w14:paraId="68D4577B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0595-26980315</w:t>
            </w:r>
          </w:p>
        </w:tc>
      </w:tr>
      <w:tr w:rsidR="00584977" w14:paraId="21CFAD48" w14:textId="77777777">
        <w:trPr>
          <w:trHeight w:val="640"/>
        </w:trPr>
        <w:tc>
          <w:tcPr>
            <w:tcW w:w="2130" w:type="dxa"/>
            <w:vAlign w:val="center"/>
          </w:tcPr>
          <w:p w14:paraId="1BBE9CB1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新华都购物广场</w:t>
            </w:r>
          </w:p>
        </w:tc>
        <w:tc>
          <w:tcPr>
            <w:tcW w:w="2089" w:type="dxa"/>
            <w:vAlign w:val="center"/>
          </w:tcPr>
          <w:p w14:paraId="7A8DF06A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水头镇东南财富广场</w:t>
            </w:r>
          </w:p>
        </w:tc>
        <w:tc>
          <w:tcPr>
            <w:tcW w:w="2172" w:type="dxa"/>
            <w:vAlign w:val="center"/>
          </w:tcPr>
          <w:p w14:paraId="324D029A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4KM/10分钟车程</w:t>
            </w:r>
          </w:p>
        </w:tc>
        <w:tc>
          <w:tcPr>
            <w:tcW w:w="2131" w:type="dxa"/>
            <w:vAlign w:val="center"/>
          </w:tcPr>
          <w:p w14:paraId="4F699D98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0595-86006702</w:t>
            </w:r>
          </w:p>
        </w:tc>
      </w:tr>
      <w:tr w:rsidR="00584977" w14:paraId="39DEA5DE" w14:textId="77777777">
        <w:trPr>
          <w:trHeight w:val="640"/>
        </w:trPr>
        <w:tc>
          <w:tcPr>
            <w:tcW w:w="2130" w:type="dxa"/>
            <w:vAlign w:val="center"/>
          </w:tcPr>
          <w:p w14:paraId="37376D90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华润万家</w:t>
            </w:r>
          </w:p>
        </w:tc>
        <w:tc>
          <w:tcPr>
            <w:tcW w:w="2089" w:type="dxa"/>
            <w:vAlign w:val="center"/>
          </w:tcPr>
          <w:p w14:paraId="6472EEF3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安海镇上悦城B1一层</w:t>
            </w:r>
          </w:p>
        </w:tc>
        <w:tc>
          <w:tcPr>
            <w:tcW w:w="2172" w:type="dxa"/>
            <w:vAlign w:val="center"/>
          </w:tcPr>
          <w:p w14:paraId="2845BE9D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5KM/15分钟车程</w:t>
            </w:r>
          </w:p>
        </w:tc>
        <w:tc>
          <w:tcPr>
            <w:tcW w:w="2131" w:type="dxa"/>
            <w:vAlign w:val="center"/>
          </w:tcPr>
          <w:p w14:paraId="16AE5AD0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0595-85713806</w:t>
            </w:r>
          </w:p>
        </w:tc>
      </w:tr>
      <w:tr w:rsidR="00584977" w14:paraId="20C43B55" w14:textId="77777777">
        <w:trPr>
          <w:trHeight w:val="640"/>
        </w:trPr>
        <w:tc>
          <w:tcPr>
            <w:tcW w:w="2130" w:type="dxa"/>
            <w:vAlign w:val="center"/>
          </w:tcPr>
          <w:p w14:paraId="2D8E1A5A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安海跨世纪百货</w:t>
            </w:r>
          </w:p>
        </w:tc>
        <w:tc>
          <w:tcPr>
            <w:tcW w:w="2089" w:type="dxa"/>
            <w:vAlign w:val="center"/>
          </w:tcPr>
          <w:p w14:paraId="3F95CD55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安海镇成功东路</w:t>
            </w:r>
          </w:p>
        </w:tc>
        <w:tc>
          <w:tcPr>
            <w:tcW w:w="2172" w:type="dxa"/>
            <w:vAlign w:val="center"/>
          </w:tcPr>
          <w:p w14:paraId="70F2F929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4.8KM/14分钟车程</w:t>
            </w:r>
          </w:p>
        </w:tc>
        <w:tc>
          <w:tcPr>
            <w:tcW w:w="2131" w:type="dxa"/>
            <w:vAlign w:val="center"/>
          </w:tcPr>
          <w:p w14:paraId="344D9E72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0595-85701821</w:t>
            </w:r>
          </w:p>
        </w:tc>
      </w:tr>
      <w:tr w:rsidR="00584977" w14:paraId="7AB2308C" w14:textId="77777777">
        <w:trPr>
          <w:trHeight w:val="640"/>
        </w:trPr>
        <w:tc>
          <w:tcPr>
            <w:tcW w:w="2130" w:type="dxa"/>
            <w:vAlign w:val="center"/>
          </w:tcPr>
          <w:p w14:paraId="2324DD09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家乐华（水头店）</w:t>
            </w:r>
          </w:p>
        </w:tc>
        <w:tc>
          <w:tcPr>
            <w:tcW w:w="2089" w:type="dxa"/>
            <w:vAlign w:val="center"/>
          </w:tcPr>
          <w:p w14:paraId="58405BBD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水头镇新菜市场</w:t>
            </w:r>
          </w:p>
        </w:tc>
        <w:tc>
          <w:tcPr>
            <w:tcW w:w="2172" w:type="dxa"/>
            <w:vAlign w:val="center"/>
          </w:tcPr>
          <w:p w14:paraId="380C47B7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4KM/10分钟车程</w:t>
            </w:r>
          </w:p>
        </w:tc>
        <w:tc>
          <w:tcPr>
            <w:tcW w:w="2131" w:type="dxa"/>
            <w:vAlign w:val="center"/>
          </w:tcPr>
          <w:p w14:paraId="4A27FA17" w14:textId="77777777" w:rsidR="00584977" w:rsidRDefault="0058497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</w:tbl>
    <w:p w14:paraId="36AA836C" w14:textId="744D9378" w:rsidR="00584977" w:rsidRDefault="00000000">
      <w:pPr>
        <w:pStyle w:val="22"/>
      </w:pPr>
      <w:bookmarkStart w:id="16" w:name="_Toc147752571"/>
      <w:r>
        <w:rPr>
          <w:rFonts w:hint="eastAsia"/>
        </w:rPr>
        <w:t>C.2.餐饮指南</w:t>
      </w:r>
      <w:bookmarkEnd w:id="16"/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56"/>
        <w:gridCol w:w="2773"/>
        <w:gridCol w:w="1675"/>
        <w:gridCol w:w="1618"/>
      </w:tblGrid>
      <w:tr w:rsidR="00584977" w14:paraId="1B44D694" w14:textId="77777777" w:rsidTr="00341D1D">
        <w:trPr>
          <w:trHeight w:val="538"/>
        </w:trPr>
        <w:tc>
          <w:tcPr>
            <w:tcW w:w="2456" w:type="dxa"/>
            <w:shd w:val="clear" w:color="auto" w:fill="FBD4B4"/>
            <w:vAlign w:val="center"/>
          </w:tcPr>
          <w:p w14:paraId="46808420" w14:textId="77777777" w:rsidR="00584977" w:rsidRDefault="00000000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店名</w:t>
            </w:r>
          </w:p>
        </w:tc>
        <w:tc>
          <w:tcPr>
            <w:tcW w:w="2773" w:type="dxa"/>
            <w:shd w:val="clear" w:color="auto" w:fill="FBD4B4"/>
            <w:vAlign w:val="center"/>
          </w:tcPr>
          <w:p w14:paraId="4B599AD0" w14:textId="77777777" w:rsidR="00584977" w:rsidRDefault="00000000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地址</w:t>
            </w:r>
          </w:p>
        </w:tc>
        <w:tc>
          <w:tcPr>
            <w:tcW w:w="1675" w:type="dxa"/>
            <w:shd w:val="clear" w:color="auto" w:fill="FBD4B4"/>
            <w:vAlign w:val="center"/>
          </w:tcPr>
          <w:p w14:paraId="4794F993" w14:textId="77777777" w:rsidR="00584977" w:rsidRDefault="00000000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距离会展中心地址</w:t>
            </w:r>
          </w:p>
        </w:tc>
        <w:tc>
          <w:tcPr>
            <w:tcW w:w="1618" w:type="dxa"/>
            <w:shd w:val="clear" w:color="auto" w:fill="FBD4B4"/>
            <w:vAlign w:val="center"/>
          </w:tcPr>
          <w:p w14:paraId="39375857" w14:textId="77777777" w:rsidR="00584977" w:rsidRDefault="00000000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电话</w:t>
            </w:r>
          </w:p>
        </w:tc>
      </w:tr>
      <w:tr w:rsidR="00584977" w14:paraId="3DD4E932" w14:textId="77777777" w:rsidTr="00341D1D">
        <w:trPr>
          <w:trHeight w:val="538"/>
        </w:trPr>
        <w:tc>
          <w:tcPr>
            <w:tcW w:w="2456" w:type="dxa"/>
            <w:vAlign w:val="center"/>
          </w:tcPr>
          <w:p w14:paraId="61CE4C56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金海岸食府</w:t>
            </w:r>
          </w:p>
        </w:tc>
        <w:tc>
          <w:tcPr>
            <w:tcW w:w="2773" w:type="dxa"/>
            <w:vAlign w:val="center"/>
          </w:tcPr>
          <w:p w14:paraId="425373C2" w14:textId="03590B30" w:rsidR="00584977" w:rsidRDefault="0057371E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海西石材城</w:t>
            </w:r>
          </w:p>
        </w:tc>
        <w:tc>
          <w:tcPr>
            <w:tcW w:w="1675" w:type="dxa"/>
            <w:vAlign w:val="center"/>
          </w:tcPr>
          <w:p w14:paraId="168C9E43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500M/2分钟车程</w:t>
            </w:r>
          </w:p>
        </w:tc>
        <w:tc>
          <w:tcPr>
            <w:tcW w:w="1618" w:type="dxa"/>
            <w:vAlign w:val="center"/>
          </w:tcPr>
          <w:p w14:paraId="2BA04071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0595-68900666</w:t>
            </w:r>
          </w:p>
        </w:tc>
      </w:tr>
      <w:tr w:rsidR="00584977" w14:paraId="5C1C12A8" w14:textId="77777777" w:rsidTr="00341D1D">
        <w:trPr>
          <w:trHeight w:val="538"/>
        </w:trPr>
        <w:tc>
          <w:tcPr>
            <w:tcW w:w="2456" w:type="dxa"/>
            <w:vAlign w:val="center"/>
          </w:tcPr>
          <w:p w14:paraId="2C02FB35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豪客来牛排</w:t>
            </w:r>
          </w:p>
        </w:tc>
        <w:tc>
          <w:tcPr>
            <w:tcW w:w="2773" w:type="dxa"/>
            <w:vAlign w:val="center"/>
          </w:tcPr>
          <w:p w14:paraId="096BE425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水头镇厦盛路</w:t>
            </w:r>
          </w:p>
        </w:tc>
        <w:tc>
          <w:tcPr>
            <w:tcW w:w="1675" w:type="dxa"/>
            <w:vAlign w:val="center"/>
          </w:tcPr>
          <w:p w14:paraId="0B1C0249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3KM/15分钟车程</w:t>
            </w:r>
          </w:p>
        </w:tc>
        <w:tc>
          <w:tcPr>
            <w:tcW w:w="1618" w:type="dxa"/>
            <w:vAlign w:val="center"/>
          </w:tcPr>
          <w:p w14:paraId="4C906FC1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0595-86201258</w:t>
            </w:r>
          </w:p>
        </w:tc>
      </w:tr>
      <w:tr w:rsidR="00584977" w14:paraId="6DFC4AC1" w14:textId="77777777" w:rsidTr="00341D1D">
        <w:trPr>
          <w:trHeight w:val="538"/>
        </w:trPr>
        <w:tc>
          <w:tcPr>
            <w:tcW w:w="2456" w:type="dxa"/>
            <w:vAlign w:val="center"/>
          </w:tcPr>
          <w:p w14:paraId="3C04A52D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贵族世家经典牛排（水头店）</w:t>
            </w:r>
          </w:p>
        </w:tc>
        <w:tc>
          <w:tcPr>
            <w:tcW w:w="2773" w:type="dxa"/>
            <w:vAlign w:val="center"/>
          </w:tcPr>
          <w:p w14:paraId="194189A4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水头镇厦盛路（桥西街）</w:t>
            </w:r>
          </w:p>
        </w:tc>
        <w:tc>
          <w:tcPr>
            <w:tcW w:w="1675" w:type="dxa"/>
            <w:vAlign w:val="center"/>
          </w:tcPr>
          <w:p w14:paraId="024A0756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3KM/8分钟车程</w:t>
            </w:r>
          </w:p>
        </w:tc>
        <w:tc>
          <w:tcPr>
            <w:tcW w:w="1618" w:type="dxa"/>
            <w:vAlign w:val="center"/>
          </w:tcPr>
          <w:p w14:paraId="6D082EE7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0595-86998019</w:t>
            </w:r>
          </w:p>
        </w:tc>
      </w:tr>
      <w:tr w:rsidR="00584977" w14:paraId="22DFF7CF" w14:textId="77777777" w:rsidTr="00341D1D">
        <w:trPr>
          <w:trHeight w:val="538"/>
        </w:trPr>
        <w:tc>
          <w:tcPr>
            <w:tcW w:w="2456" w:type="dxa"/>
            <w:vAlign w:val="center"/>
          </w:tcPr>
          <w:p w14:paraId="02CCC208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麦当劳（水头店）</w:t>
            </w:r>
          </w:p>
        </w:tc>
        <w:tc>
          <w:tcPr>
            <w:tcW w:w="2773" w:type="dxa"/>
            <w:vAlign w:val="center"/>
          </w:tcPr>
          <w:p w14:paraId="043C6063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水头镇中心大街东星荷景园</w:t>
            </w:r>
          </w:p>
        </w:tc>
        <w:tc>
          <w:tcPr>
            <w:tcW w:w="1675" w:type="dxa"/>
            <w:vAlign w:val="center"/>
          </w:tcPr>
          <w:p w14:paraId="1B4A6147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3KM/15分钟车程</w:t>
            </w:r>
          </w:p>
        </w:tc>
        <w:tc>
          <w:tcPr>
            <w:tcW w:w="1618" w:type="dxa"/>
            <w:vAlign w:val="center"/>
          </w:tcPr>
          <w:p w14:paraId="0F82AAD2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0595-86200831</w:t>
            </w:r>
          </w:p>
        </w:tc>
      </w:tr>
      <w:tr w:rsidR="00584977" w14:paraId="5E0608EB" w14:textId="77777777" w:rsidTr="00341D1D">
        <w:trPr>
          <w:trHeight w:val="538"/>
        </w:trPr>
        <w:tc>
          <w:tcPr>
            <w:tcW w:w="2456" w:type="dxa"/>
            <w:vAlign w:val="center"/>
          </w:tcPr>
          <w:p w14:paraId="0532788D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黄鹤楼（水头店）</w:t>
            </w:r>
          </w:p>
        </w:tc>
        <w:tc>
          <w:tcPr>
            <w:tcW w:w="2773" w:type="dxa"/>
            <w:vAlign w:val="center"/>
          </w:tcPr>
          <w:p w14:paraId="7C475D1C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水头镇中心大街东星荷景园</w:t>
            </w:r>
          </w:p>
        </w:tc>
        <w:tc>
          <w:tcPr>
            <w:tcW w:w="1675" w:type="dxa"/>
            <w:vAlign w:val="center"/>
          </w:tcPr>
          <w:p w14:paraId="58CBFB99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3KM/15分钟车程</w:t>
            </w:r>
          </w:p>
        </w:tc>
        <w:tc>
          <w:tcPr>
            <w:tcW w:w="1618" w:type="dxa"/>
            <w:vAlign w:val="center"/>
          </w:tcPr>
          <w:p w14:paraId="24800329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0595-26963333</w:t>
            </w:r>
          </w:p>
        </w:tc>
      </w:tr>
      <w:tr w:rsidR="00584977" w14:paraId="066D730E" w14:textId="77777777" w:rsidTr="00341D1D">
        <w:trPr>
          <w:trHeight w:val="538"/>
        </w:trPr>
        <w:tc>
          <w:tcPr>
            <w:tcW w:w="2456" w:type="dxa"/>
            <w:vAlign w:val="center"/>
          </w:tcPr>
          <w:p w14:paraId="28911516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肯德基（水头店）</w:t>
            </w:r>
          </w:p>
        </w:tc>
        <w:tc>
          <w:tcPr>
            <w:tcW w:w="2773" w:type="dxa"/>
            <w:vAlign w:val="center"/>
          </w:tcPr>
          <w:p w14:paraId="60E2AE2E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58414E">
              <w:rPr>
                <w:rFonts w:ascii="微软雅黑" w:eastAsia="微软雅黑" w:hAnsi="微软雅黑"/>
                <w:sz w:val="18"/>
                <w:szCs w:val="18"/>
              </w:rPr>
              <w:t>水头镇时代新城跨世纪购物中心.</w:t>
            </w:r>
          </w:p>
        </w:tc>
        <w:tc>
          <w:tcPr>
            <w:tcW w:w="1675" w:type="dxa"/>
            <w:vAlign w:val="center"/>
          </w:tcPr>
          <w:p w14:paraId="7340F599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3KM/12分钟车程</w:t>
            </w:r>
          </w:p>
        </w:tc>
        <w:tc>
          <w:tcPr>
            <w:tcW w:w="1618" w:type="dxa"/>
            <w:vAlign w:val="center"/>
          </w:tcPr>
          <w:p w14:paraId="1E1AD516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0595-86928323</w:t>
            </w:r>
          </w:p>
        </w:tc>
      </w:tr>
      <w:tr w:rsidR="00584977" w14:paraId="501734E5" w14:textId="77777777" w:rsidTr="00341D1D">
        <w:trPr>
          <w:trHeight w:val="538"/>
        </w:trPr>
        <w:tc>
          <w:tcPr>
            <w:tcW w:w="2456" w:type="dxa"/>
            <w:vAlign w:val="center"/>
          </w:tcPr>
          <w:p w14:paraId="2FE38D32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贵族世家经典牛排（安海店）</w:t>
            </w:r>
          </w:p>
        </w:tc>
        <w:tc>
          <w:tcPr>
            <w:tcW w:w="2773" w:type="dxa"/>
            <w:vAlign w:val="center"/>
          </w:tcPr>
          <w:p w14:paraId="47AC77FA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安海镇成功东路198-202号</w:t>
            </w:r>
          </w:p>
        </w:tc>
        <w:tc>
          <w:tcPr>
            <w:tcW w:w="1675" w:type="dxa"/>
            <w:vAlign w:val="center"/>
          </w:tcPr>
          <w:p w14:paraId="3E83903B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5KM/15分钟车程</w:t>
            </w:r>
          </w:p>
        </w:tc>
        <w:tc>
          <w:tcPr>
            <w:tcW w:w="1618" w:type="dxa"/>
            <w:vAlign w:val="center"/>
          </w:tcPr>
          <w:p w14:paraId="5840FC2D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0595-85713399</w:t>
            </w:r>
          </w:p>
        </w:tc>
      </w:tr>
      <w:tr w:rsidR="00584977" w14:paraId="5B0FFD94" w14:textId="77777777" w:rsidTr="00341D1D">
        <w:trPr>
          <w:trHeight w:val="538"/>
        </w:trPr>
        <w:tc>
          <w:tcPr>
            <w:tcW w:w="2456" w:type="dxa"/>
            <w:vAlign w:val="center"/>
          </w:tcPr>
          <w:p w14:paraId="25551A46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湖碟轩（安海店）</w:t>
            </w:r>
          </w:p>
        </w:tc>
        <w:tc>
          <w:tcPr>
            <w:tcW w:w="2773" w:type="dxa"/>
            <w:vAlign w:val="center"/>
          </w:tcPr>
          <w:p w14:paraId="4CDDA42E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安海镇上悦城四楼420号</w:t>
            </w:r>
          </w:p>
        </w:tc>
        <w:tc>
          <w:tcPr>
            <w:tcW w:w="1675" w:type="dxa"/>
            <w:vAlign w:val="center"/>
          </w:tcPr>
          <w:p w14:paraId="6DF04DC1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5KM/15分钟车程</w:t>
            </w:r>
          </w:p>
        </w:tc>
        <w:tc>
          <w:tcPr>
            <w:tcW w:w="1618" w:type="dxa"/>
            <w:vAlign w:val="center"/>
          </w:tcPr>
          <w:p w14:paraId="36E3C52C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0595-85865885</w:t>
            </w:r>
          </w:p>
        </w:tc>
      </w:tr>
      <w:tr w:rsidR="00584977" w14:paraId="1FB53AF9" w14:textId="77777777" w:rsidTr="00341D1D">
        <w:trPr>
          <w:trHeight w:val="538"/>
        </w:trPr>
        <w:tc>
          <w:tcPr>
            <w:tcW w:w="2456" w:type="dxa"/>
            <w:vAlign w:val="center"/>
          </w:tcPr>
          <w:p w14:paraId="0F7FF361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天下一家人素食自助</w:t>
            </w:r>
          </w:p>
        </w:tc>
        <w:tc>
          <w:tcPr>
            <w:tcW w:w="2773" w:type="dxa"/>
            <w:vAlign w:val="center"/>
          </w:tcPr>
          <w:p w14:paraId="3AA89732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安海镇成功东路4-6号</w:t>
            </w:r>
          </w:p>
        </w:tc>
        <w:tc>
          <w:tcPr>
            <w:tcW w:w="1675" w:type="dxa"/>
            <w:vAlign w:val="center"/>
          </w:tcPr>
          <w:p w14:paraId="70BD3386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6KM/17分钟车程</w:t>
            </w:r>
          </w:p>
        </w:tc>
        <w:tc>
          <w:tcPr>
            <w:tcW w:w="1618" w:type="dxa"/>
            <w:vAlign w:val="center"/>
          </w:tcPr>
          <w:p w14:paraId="256E9E22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0595-85714666</w:t>
            </w:r>
          </w:p>
        </w:tc>
      </w:tr>
    </w:tbl>
    <w:p w14:paraId="0E108C4C" w14:textId="77777777" w:rsidR="00475962" w:rsidRDefault="00475962">
      <w:pPr>
        <w:pStyle w:val="22"/>
        <w:rPr>
          <w:color w:val="0BA29A"/>
        </w:rPr>
      </w:pPr>
      <w:bookmarkStart w:id="17" w:name="_Toc147752572"/>
    </w:p>
    <w:p w14:paraId="3B07B683" w14:textId="574F2F06" w:rsidR="00475962" w:rsidRDefault="00045D96">
      <w:pPr>
        <w:pStyle w:val="22"/>
        <w:rPr>
          <w:color w:val="0BA29A"/>
        </w:rPr>
      </w:pPr>
      <w:r>
        <w:rPr>
          <w:noProof/>
        </w:rPr>
        <w:lastRenderedPageBreak/>
        <w:drawing>
          <wp:anchor distT="0" distB="0" distL="114300" distR="114300" simplePos="0" relativeHeight="251811328" behindDoc="1" locked="0" layoutInCell="1" allowOverlap="1" wp14:anchorId="79C28E83" wp14:editId="6295B1AE">
            <wp:simplePos x="0" y="0"/>
            <wp:positionH relativeFrom="margin">
              <wp:posOffset>-641131</wp:posOffset>
            </wp:positionH>
            <wp:positionV relativeFrom="paragraph">
              <wp:posOffset>0</wp:posOffset>
            </wp:positionV>
            <wp:extent cx="6324600" cy="1063625"/>
            <wp:effectExtent l="0" t="0" r="0" b="3175"/>
            <wp:wrapNone/>
            <wp:docPr id="1180928410" name="图片 5" descr="形状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46120" name="图片 5" descr="形状&#10;&#10;中度可信度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7E7">
        <w:rPr>
          <w:b w:val="0"/>
          <w:noProof/>
          <w:sz w:val="28"/>
          <w:szCs w:val="28"/>
        </w:rPr>
        <w:drawing>
          <wp:anchor distT="0" distB="0" distL="114300" distR="114300" simplePos="0" relativeHeight="251653618" behindDoc="1" locked="0" layoutInCell="1" allowOverlap="1" wp14:anchorId="6E4839C4" wp14:editId="79EF0B69">
            <wp:simplePos x="0" y="0"/>
            <wp:positionH relativeFrom="column">
              <wp:posOffset>-1196975</wp:posOffset>
            </wp:positionH>
            <wp:positionV relativeFrom="paragraph">
              <wp:posOffset>-946785</wp:posOffset>
            </wp:positionV>
            <wp:extent cx="7630885" cy="10798630"/>
            <wp:effectExtent l="0" t="0" r="1905" b="0"/>
            <wp:wrapNone/>
            <wp:docPr id="1564481169" name="图片 3" descr="背景图案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00739" name="图片 3" descr="背景图案&#10;&#10;低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885" cy="1079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413EA" w14:textId="6700746C" w:rsidR="00584977" w:rsidRPr="00045D96" w:rsidRDefault="00341D1D">
      <w:pPr>
        <w:pStyle w:val="22"/>
        <w:rPr>
          <w:color w:val="D84030"/>
        </w:rPr>
      </w:pPr>
      <w:r w:rsidRPr="00045D96">
        <w:rPr>
          <w:rFonts w:hint="eastAsia"/>
          <w:color w:val="D84030"/>
        </w:rPr>
        <w:t>C.3.住宿服务</w:t>
      </w:r>
      <w:bookmarkEnd w:id="17"/>
    </w:p>
    <w:p w14:paraId="5F9CA6FC" w14:textId="0B9641D0" w:rsidR="00584977" w:rsidRDefault="00000000">
      <w:pPr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酒店预定：水头及安海酒店资料见下表，如需预订可报“中国水头国际石材博览会”，可享受优惠价格。</w:t>
      </w:r>
    </w:p>
    <w:tbl>
      <w:tblPr>
        <w:tblW w:w="8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66"/>
        <w:gridCol w:w="3241"/>
        <w:gridCol w:w="2579"/>
      </w:tblGrid>
      <w:tr w:rsidR="00584977" w14:paraId="7808B8CA" w14:textId="77777777" w:rsidTr="00220241">
        <w:trPr>
          <w:cantSplit/>
          <w:trHeight w:hRule="exact" w:val="510"/>
          <w:jc w:val="center"/>
        </w:trPr>
        <w:tc>
          <w:tcPr>
            <w:tcW w:w="2566" w:type="dxa"/>
            <w:shd w:val="clear" w:color="auto" w:fill="FBD4B4"/>
            <w:vAlign w:val="center"/>
          </w:tcPr>
          <w:p w14:paraId="17BF0D7B" w14:textId="77777777" w:rsidR="00584977" w:rsidRDefault="00000000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名称</w:t>
            </w:r>
          </w:p>
        </w:tc>
        <w:tc>
          <w:tcPr>
            <w:tcW w:w="3241" w:type="dxa"/>
            <w:shd w:val="clear" w:color="auto" w:fill="FBD4B4"/>
            <w:vAlign w:val="center"/>
          </w:tcPr>
          <w:p w14:paraId="1774EBCC" w14:textId="77777777" w:rsidR="00584977" w:rsidRDefault="00000000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地址</w:t>
            </w:r>
          </w:p>
        </w:tc>
        <w:tc>
          <w:tcPr>
            <w:tcW w:w="2579" w:type="dxa"/>
            <w:shd w:val="clear" w:color="auto" w:fill="FBD4B4"/>
            <w:vAlign w:val="center"/>
          </w:tcPr>
          <w:p w14:paraId="7B86A8DA" w14:textId="77777777" w:rsidR="00584977" w:rsidRDefault="00000000">
            <w:pPr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电话</w:t>
            </w:r>
          </w:p>
        </w:tc>
      </w:tr>
      <w:tr w:rsidR="00584977" w14:paraId="5C065E08" w14:textId="77777777" w:rsidTr="00220241">
        <w:trPr>
          <w:cantSplit/>
          <w:trHeight w:hRule="exact" w:val="510"/>
          <w:jc w:val="center"/>
        </w:trPr>
        <w:tc>
          <w:tcPr>
            <w:tcW w:w="8386" w:type="dxa"/>
            <w:gridSpan w:val="3"/>
            <w:vAlign w:val="center"/>
          </w:tcPr>
          <w:p w14:paraId="01A6187E" w14:textId="6126EC06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五星级酒店★★★★★</w:t>
            </w:r>
          </w:p>
        </w:tc>
      </w:tr>
      <w:tr w:rsidR="00584977" w14:paraId="475FDBE0" w14:textId="77777777" w:rsidTr="00220241">
        <w:trPr>
          <w:cantSplit/>
          <w:trHeight w:hRule="exact" w:val="510"/>
          <w:jc w:val="center"/>
        </w:trPr>
        <w:tc>
          <w:tcPr>
            <w:tcW w:w="2566" w:type="dxa"/>
            <w:vAlign w:val="center"/>
          </w:tcPr>
          <w:p w14:paraId="7B5244F3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东方五洲酒店</w:t>
            </w:r>
          </w:p>
        </w:tc>
        <w:tc>
          <w:tcPr>
            <w:tcW w:w="3241" w:type="dxa"/>
            <w:vAlign w:val="center"/>
          </w:tcPr>
          <w:p w14:paraId="1E2C2719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水头镇滨海大道一号</w:t>
            </w:r>
          </w:p>
        </w:tc>
        <w:tc>
          <w:tcPr>
            <w:tcW w:w="2579" w:type="dxa"/>
            <w:vAlign w:val="center"/>
          </w:tcPr>
          <w:p w14:paraId="1EE4B77C" w14:textId="1B0D83A6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0595-26888550</w:t>
            </w:r>
          </w:p>
        </w:tc>
      </w:tr>
      <w:tr w:rsidR="00B3344F" w14:paraId="532E3E27" w14:textId="77777777" w:rsidTr="00220241">
        <w:trPr>
          <w:cantSplit/>
          <w:trHeight w:hRule="exact" w:val="510"/>
          <w:jc w:val="center"/>
        </w:trPr>
        <w:tc>
          <w:tcPr>
            <w:tcW w:w="2566" w:type="dxa"/>
            <w:vAlign w:val="center"/>
          </w:tcPr>
          <w:p w14:paraId="51B1D541" w14:textId="29F2C83B" w:rsidR="00B3344F" w:rsidRPr="00220241" w:rsidRDefault="00B3344F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南安源昌凯宾海景大酒店</w:t>
            </w:r>
          </w:p>
        </w:tc>
        <w:tc>
          <w:tcPr>
            <w:tcW w:w="3241" w:type="dxa"/>
            <w:vAlign w:val="center"/>
          </w:tcPr>
          <w:p w14:paraId="2E4EF2D6" w14:textId="470C61E0" w:rsidR="00B3344F" w:rsidRPr="00220241" w:rsidRDefault="0022024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南安市海二路8号</w:t>
            </w:r>
          </w:p>
        </w:tc>
        <w:tc>
          <w:tcPr>
            <w:tcW w:w="2579" w:type="dxa"/>
            <w:vAlign w:val="center"/>
          </w:tcPr>
          <w:p w14:paraId="25C6B584" w14:textId="36F578E9" w:rsidR="00B3344F" w:rsidRPr="00220241" w:rsidRDefault="00B3344F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/>
                <w:sz w:val="18"/>
                <w:szCs w:val="18"/>
              </w:rPr>
              <w:t>0595-26666066</w:t>
            </w:r>
          </w:p>
        </w:tc>
      </w:tr>
      <w:tr w:rsidR="00584977" w14:paraId="1B1F4406" w14:textId="77777777" w:rsidTr="00220241">
        <w:trPr>
          <w:cantSplit/>
          <w:trHeight w:hRule="exact" w:val="510"/>
          <w:jc w:val="center"/>
        </w:trPr>
        <w:tc>
          <w:tcPr>
            <w:tcW w:w="2566" w:type="dxa"/>
            <w:vAlign w:val="center"/>
          </w:tcPr>
          <w:p w14:paraId="4382F352" w14:textId="2254720B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晋江温德姆酒店</w:t>
            </w:r>
          </w:p>
        </w:tc>
        <w:tc>
          <w:tcPr>
            <w:tcW w:w="3241" w:type="dxa"/>
            <w:vAlign w:val="center"/>
          </w:tcPr>
          <w:p w14:paraId="11BD6D8E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安海经济开发区安东园园东大道一号</w:t>
            </w:r>
          </w:p>
        </w:tc>
        <w:tc>
          <w:tcPr>
            <w:tcW w:w="2579" w:type="dxa"/>
            <w:vAlign w:val="center"/>
          </w:tcPr>
          <w:p w14:paraId="2B208F1E" w14:textId="1DF34F02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0595-26778888</w:t>
            </w:r>
          </w:p>
        </w:tc>
      </w:tr>
      <w:tr w:rsidR="00B3344F" w14:paraId="46924613" w14:textId="77777777" w:rsidTr="00220241">
        <w:trPr>
          <w:cantSplit/>
          <w:trHeight w:hRule="exact" w:val="510"/>
          <w:jc w:val="center"/>
        </w:trPr>
        <w:tc>
          <w:tcPr>
            <w:tcW w:w="2566" w:type="dxa"/>
            <w:vAlign w:val="center"/>
          </w:tcPr>
          <w:p w14:paraId="5C6556D0" w14:textId="0207AA11" w:rsidR="00B3344F" w:rsidRPr="00220241" w:rsidRDefault="00B3344F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南安澳盛颐豪酒店</w:t>
            </w:r>
          </w:p>
        </w:tc>
        <w:tc>
          <w:tcPr>
            <w:tcW w:w="3241" w:type="dxa"/>
            <w:vAlign w:val="center"/>
          </w:tcPr>
          <w:p w14:paraId="36C0432D" w14:textId="39AF8CA0" w:rsidR="00B3344F" w:rsidRPr="00220241" w:rsidRDefault="00220241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水头镇世纪大道281号</w:t>
            </w:r>
          </w:p>
        </w:tc>
        <w:tc>
          <w:tcPr>
            <w:tcW w:w="2579" w:type="dxa"/>
            <w:vAlign w:val="center"/>
          </w:tcPr>
          <w:p w14:paraId="08DDF87B" w14:textId="41B1314C" w:rsidR="00B3344F" w:rsidRPr="00220241" w:rsidRDefault="00B3344F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/>
                <w:sz w:val="18"/>
                <w:szCs w:val="18"/>
              </w:rPr>
              <w:t>0595-26680000</w:t>
            </w:r>
          </w:p>
        </w:tc>
      </w:tr>
      <w:tr w:rsidR="00584977" w14:paraId="3FC387FE" w14:textId="77777777" w:rsidTr="00220241">
        <w:trPr>
          <w:cantSplit/>
          <w:trHeight w:hRule="exact" w:val="510"/>
          <w:jc w:val="center"/>
        </w:trPr>
        <w:tc>
          <w:tcPr>
            <w:tcW w:w="2566" w:type="dxa"/>
            <w:vAlign w:val="center"/>
          </w:tcPr>
          <w:p w14:paraId="198150A8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晋江宝辉大酒店</w:t>
            </w:r>
          </w:p>
        </w:tc>
        <w:tc>
          <w:tcPr>
            <w:tcW w:w="3241" w:type="dxa"/>
            <w:vAlign w:val="center"/>
          </w:tcPr>
          <w:p w14:paraId="10FFF289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安海镇海八北路</w:t>
            </w:r>
          </w:p>
        </w:tc>
        <w:tc>
          <w:tcPr>
            <w:tcW w:w="2579" w:type="dxa"/>
            <w:vAlign w:val="center"/>
          </w:tcPr>
          <w:p w14:paraId="46081968" w14:textId="04B59BEB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0595-85818999</w:t>
            </w:r>
          </w:p>
        </w:tc>
      </w:tr>
      <w:tr w:rsidR="00584977" w14:paraId="4EF5691C" w14:textId="77777777" w:rsidTr="00220241">
        <w:trPr>
          <w:cantSplit/>
          <w:trHeight w:hRule="exact" w:val="510"/>
          <w:jc w:val="center"/>
        </w:trPr>
        <w:tc>
          <w:tcPr>
            <w:tcW w:w="2566" w:type="dxa"/>
            <w:vAlign w:val="center"/>
          </w:tcPr>
          <w:p w14:paraId="4B44F39D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南安泛华大酒店</w:t>
            </w:r>
          </w:p>
        </w:tc>
        <w:tc>
          <w:tcPr>
            <w:tcW w:w="3241" w:type="dxa"/>
            <w:vAlign w:val="center"/>
          </w:tcPr>
          <w:p w14:paraId="2F42ADCB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泉州市溪美江北大道一号</w:t>
            </w:r>
          </w:p>
        </w:tc>
        <w:tc>
          <w:tcPr>
            <w:tcW w:w="2579" w:type="dxa"/>
            <w:vAlign w:val="center"/>
          </w:tcPr>
          <w:p w14:paraId="2C1223D5" w14:textId="20C7FB3D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0595-87618873</w:t>
            </w:r>
          </w:p>
        </w:tc>
      </w:tr>
      <w:tr w:rsidR="00584977" w14:paraId="2482B966" w14:textId="77777777" w:rsidTr="00220241">
        <w:trPr>
          <w:cantSplit/>
          <w:trHeight w:hRule="exact" w:val="510"/>
          <w:jc w:val="center"/>
        </w:trPr>
        <w:tc>
          <w:tcPr>
            <w:tcW w:w="2566" w:type="dxa"/>
            <w:vAlign w:val="center"/>
          </w:tcPr>
          <w:p w14:paraId="37CE42FF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晋江佰翔世纪酒店</w:t>
            </w:r>
          </w:p>
        </w:tc>
        <w:tc>
          <w:tcPr>
            <w:tcW w:w="3241" w:type="dxa"/>
            <w:vAlign w:val="center"/>
          </w:tcPr>
          <w:p w14:paraId="7EECF2B8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晋江世纪大道388号</w:t>
            </w:r>
          </w:p>
        </w:tc>
        <w:tc>
          <w:tcPr>
            <w:tcW w:w="2579" w:type="dxa"/>
            <w:vAlign w:val="center"/>
          </w:tcPr>
          <w:p w14:paraId="632884FD" w14:textId="5BF14551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0595-82150109</w:t>
            </w:r>
          </w:p>
        </w:tc>
      </w:tr>
      <w:tr w:rsidR="00584977" w14:paraId="546CAC38" w14:textId="77777777" w:rsidTr="00220241">
        <w:trPr>
          <w:cantSplit/>
          <w:trHeight w:hRule="exact" w:val="510"/>
          <w:jc w:val="center"/>
        </w:trPr>
        <w:tc>
          <w:tcPr>
            <w:tcW w:w="8386" w:type="dxa"/>
            <w:gridSpan w:val="3"/>
            <w:vAlign w:val="center"/>
          </w:tcPr>
          <w:p w14:paraId="460F4F94" w14:textId="7086414A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四星级酒店★★★★</w:t>
            </w:r>
          </w:p>
        </w:tc>
      </w:tr>
      <w:tr w:rsidR="00584977" w14:paraId="7C6B7D64" w14:textId="77777777" w:rsidTr="00220241">
        <w:trPr>
          <w:cantSplit/>
          <w:trHeight w:hRule="exact" w:val="510"/>
          <w:jc w:val="center"/>
        </w:trPr>
        <w:tc>
          <w:tcPr>
            <w:tcW w:w="2566" w:type="dxa"/>
            <w:vAlign w:val="center"/>
          </w:tcPr>
          <w:p w14:paraId="6817B6CF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明超大酒店</w:t>
            </w:r>
          </w:p>
        </w:tc>
        <w:tc>
          <w:tcPr>
            <w:tcW w:w="3241" w:type="dxa"/>
            <w:vAlign w:val="center"/>
          </w:tcPr>
          <w:p w14:paraId="70CD1490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水头镇厦盛路</w:t>
            </w:r>
          </w:p>
        </w:tc>
        <w:tc>
          <w:tcPr>
            <w:tcW w:w="2579" w:type="dxa"/>
            <w:vAlign w:val="center"/>
          </w:tcPr>
          <w:p w14:paraId="069AD1B3" w14:textId="72C50BF9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0595-86999999</w:t>
            </w:r>
          </w:p>
        </w:tc>
      </w:tr>
      <w:tr w:rsidR="00584977" w14:paraId="23158EB9" w14:textId="77777777" w:rsidTr="00220241">
        <w:trPr>
          <w:cantSplit/>
          <w:trHeight w:hRule="exact" w:val="510"/>
          <w:jc w:val="center"/>
        </w:trPr>
        <w:tc>
          <w:tcPr>
            <w:tcW w:w="2566" w:type="dxa"/>
            <w:vAlign w:val="center"/>
          </w:tcPr>
          <w:p w14:paraId="42B65C77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明利大酒店</w:t>
            </w:r>
          </w:p>
        </w:tc>
        <w:tc>
          <w:tcPr>
            <w:tcW w:w="3241" w:type="dxa"/>
            <w:vAlign w:val="center"/>
          </w:tcPr>
          <w:p w14:paraId="690613B9" w14:textId="7FD7B9FD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水头镇中心大街2号</w:t>
            </w:r>
          </w:p>
        </w:tc>
        <w:tc>
          <w:tcPr>
            <w:tcW w:w="2579" w:type="dxa"/>
            <w:vAlign w:val="center"/>
          </w:tcPr>
          <w:p w14:paraId="292F9FE3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0595-27773777</w:t>
            </w:r>
          </w:p>
        </w:tc>
      </w:tr>
      <w:tr w:rsidR="00584977" w14:paraId="2DD2BDDE" w14:textId="77777777" w:rsidTr="00220241">
        <w:trPr>
          <w:cantSplit/>
          <w:trHeight w:hRule="exact" w:val="510"/>
          <w:jc w:val="center"/>
        </w:trPr>
        <w:tc>
          <w:tcPr>
            <w:tcW w:w="2566" w:type="dxa"/>
            <w:vAlign w:val="center"/>
          </w:tcPr>
          <w:p w14:paraId="0D111F16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万佳国际酒店</w:t>
            </w:r>
          </w:p>
        </w:tc>
        <w:tc>
          <w:tcPr>
            <w:tcW w:w="3241" w:type="dxa"/>
            <w:vAlign w:val="center"/>
          </w:tcPr>
          <w:p w14:paraId="64E2343B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水头镇建材街与中心大街交汇处</w:t>
            </w:r>
          </w:p>
        </w:tc>
        <w:tc>
          <w:tcPr>
            <w:tcW w:w="2579" w:type="dxa"/>
            <w:vAlign w:val="center"/>
          </w:tcPr>
          <w:p w14:paraId="54FA9FD6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0595-86122222</w:t>
            </w:r>
          </w:p>
        </w:tc>
      </w:tr>
      <w:tr w:rsidR="00584977" w14:paraId="2ADE689E" w14:textId="77777777" w:rsidTr="00220241">
        <w:trPr>
          <w:cantSplit/>
          <w:trHeight w:hRule="exact" w:val="510"/>
          <w:jc w:val="center"/>
        </w:trPr>
        <w:tc>
          <w:tcPr>
            <w:tcW w:w="2566" w:type="dxa"/>
            <w:vAlign w:val="center"/>
          </w:tcPr>
          <w:p w14:paraId="08CAC16C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南安大酒店</w:t>
            </w:r>
          </w:p>
        </w:tc>
        <w:tc>
          <w:tcPr>
            <w:tcW w:w="3241" w:type="dxa"/>
            <w:vAlign w:val="center"/>
          </w:tcPr>
          <w:p w14:paraId="656B028E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南安市中山街2号</w:t>
            </w:r>
          </w:p>
        </w:tc>
        <w:tc>
          <w:tcPr>
            <w:tcW w:w="2579" w:type="dxa"/>
            <w:vAlign w:val="center"/>
          </w:tcPr>
          <w:p w14:paraId="554DF5E0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0595-86388998</w:t>
            </w:r>
          </w:p>
        </w:tc>
      </w:tr>
      <w:tr w:rsidR="00584977" w14:paraId="29AC66E4" w14:textId="77777777" w:rsidTr="00220241">
        <w:trPr>
          <w:cantSplit/>
          <w:trHeight w:hRule="exact" w:val="510"/>
          <w:jc w:val="center"/>
        </w:trPr>
        <w:tc>
          <w:tcPr>
            <w:tcW w:w="2566" w:type="dxa"/>
            <w:vAlign w:val="center"/>
          </w:tcPr>
          <w:p w14:paraId="316051DC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石井金明国际酒店</w:t>
            </w:r>
          </w:p>
        </w:tc>
        <w:tc>
          <w:tcPr>
            <w:tcW w:w="3241" w:type="dxa"/>
            <w:vAlign w:val="center"/>
          </w:tcPr>
          <w:p w14:paraId="5731444E" w14:textId="0389319E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南安市石井镇石莲路</w:t>
            </w:r>
          </w:p>
        </w:tc>
        <w:tc>
          <w:tcPr>
            <w:tcW w:w="2579" w:type="dxa"/>
            <w:vAlign w:val="center"/>
          </w:tcPr>
          <w:p w14:paraId="181646F2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0595-86098888</w:t>
            </w:r>
          </w:p>
        </w:tc>
      </w:tr>
      <w:tr w:rsidR="00584977" w14:paraId="45EF24B8" w14:textId="77777777" w:rsidTr="00220241">
        <w:trPr>
          <w:cantSplit/>
          <w:trHeight w:hRule="exact" w:val="510"/>
          <w:jc w:val="center"/>
        </w:trPr>
        <w:tc>
          <w:tcPr>
            <w:tcW w:w="2566" w:type="dxa"/>
            <w:vAlign w:val="center"/>
          </w:tcPr>
          <w:p w14:paraId="55F3FC6A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洲游国际酒店</w:t>
            </w:r>
          </w:p>
        </w:tc>
        <w:tc>
          <w:tcPr>
            <w:tcW w:w="3241" w:type="dxa"/>
            <w:vAlign w:val="center"/>
          </w:tcPr>
          <w:p w14:paraId="0C274235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安海镇平东道路88号</w:t>
            </w:r>
          </w:p>
        </w:tc>
        <w:tc>
          <w:tcPr>
            <w:tcW w:w="2579" w:type="dxa"/>
            <w:vAlign w:val="center"/>
          </w:tcPr>
          <w:p w14:paraId="59239A9B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0595-85717600</w:t>
            </w:r>
          </w:p>
        </w:tc>
      </w:tr>
      <w:tr w:rsidR="00584977" w14:paraId="5C08F346" w14:textId="77777777" w:rsidTr="00220241">
        <w:trPr>
          <w:cantSplit/>
          <w:trHeight w:hRule="exact" w:val="510"/>
          <w:jc w:val="center"/>
        </w:trPr>
        <w:tc>
          <w:tcPr>
            <w:tcW w:w="2566" w:type="dxa"/>
            <w:vAlign w:val="center"/>
          </w:tcPr>
          <w:p w14:paraId="02607CB7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南安金发大酒店</w:t>
            </w:r>
          </w:p>
        </w:tc>
        <w:tc>
          <w:tcPr>
            <w:tcW w:w="3241" w:type="dxa"/>
            <w:vAlign w:val="center"/>
          </w:tcPr>
          <w:p w14:paraId="4A9D321A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南安市官桥镇金桥开发区</w:t>
            </w:r>
          </w:p>
        </w:tc>
        <w:tc>
          <w:tcPr>
            <w:tcW w:w="2579" w:type="dxa"/>
            <w:vAlign w:val="center"/>
          </w:tcPr>
          <w:p w14:paraId="0B97DD14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0595-26909999</w:t>
            </w:r>
          </w:p>
        </w:tc>
      </w:tr>
      <w:tr w:rsidR="00584977" w14:paraId="166ABD69" w14:textId="77777777" w:rsidTr="00220241">
        <w:trPr>
          <w:cantSplit/>
          <w:trHeight w:hRule="exact" w:val="510"/>
          <w:jc w:val="center"/>
        </w:trPr>
        <w:tc>
          <w:tcPr>
            <w:tcW w:w="8386" w:type="dxa"/>
            <w:gridSpan w:val="3"/>
            <w:vAlign w:val="center"/>
          </w:tcPr>
          <w:p w14:paraId="5E69A84F" w14:textId="77777777" w:rsidR="00584977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三星级酒店★★★</w:t>
            </w:r>
          </w:p>
        </w:tc>
      </w:tr>
      <w:tr w:rsidR="00584977" w14:paraId="52CB2C59" w14:textId="77777777" w:rsidTr="00220241">
        <w:trPr>
          <w:cantSplit/>
          <w:trHeight w:hRule="exact" w:val="510"/>
          <w:jc w:val="center"/>
        </w:trPr>
        <w:tc>
          <w:tcPr>
            <w:tcW w:w="2566" w:type="dxa"/>
            <w:vAlign w:val="center"/>
          </w:tcPr>
          <w:p w14:paraId="17F12F67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金明大酒店</w:t>
            </w:r>
          </w:p>
        </w:tc>
        <w:tc>
          <w:tcPr>
            <w:tcW w:w="3241" w:type="dxa"/>
            <w:vAlign w:val="center"/>
          </w:tcPr>
          <w:p w14:paraId="1AB4361F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水头镇福兴广场</w:t>
            </w:r>
          </w:p>
        </w:tc>
        <w:tc>
          <w:tcPr>
            <w:tcW w:w="2579" w:type="dxa"/>
            <w:vAlign w:val="center"/>
          </w:tcPr>
          <w:p w14:paraId="0E8D037B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0595-82069995</w:t>
            </w:r>
          </w:p>
        </w:tc>
      </w:tr>
      <w:tr w:rsidR="00584977" w14:paraId="206D9C13" w14:textId="77777777" w:rsidTr="00220241">
        <w:trPr>
          <w:cantSplit/>
          <w:trHeight w:hRule="exact" w:val="510"/>
          <w:jc w:val="center"/>
        </w:trPr>
        <w:tc>
          <w:tcPr>
            <w:tcW w:w="2566" w:type="dxa"/>
            <w:vAlign w:val="center"/>
          </w:tcPr>
          <w:p w14:paraId="577121AE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酒都海景大酒店</w:t>
            </w:r>
          </w:p>
        </w:tc>
        <w:tc>
          <w:tcPr>
            <w:tcW w:w="3241" w:type="dxa"/>
            <w:vAlign w:val="center"/>
          </w:tcPr>
          <w:p w14:paraId="2A25F7C3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南安市石井镇石莲路</w:t>
            </w:r>
          </w:p>
        </w:tc>
        <w:tc>
          <w:tcPr>
            <w:tcW w:w="2579" w:type="dxa"/>
            <w:vAlign w:val="center"/>
          </w:tcPr>
          <w:p w14:paraId="0D9ECEBB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0595-26865333</w:t>
            </w:r>
          </w:p>
        </w:tc>
      </w:tr>
      <w:tr w:rsidR="00584977" w14:paraId="0847CFC9" w14:textId="77777777" w:rsidTr="00220241">
        <w:trPr>
          <w:cantSplit/>
          <w:trHeight w:hRule="exact" w:val="510"/>
          <w:jc w:val="center"/>
        </w:trPr>
        <w:tc>
          <w:tcPr>
            <w:tcW w:w="2566" w:type="dxa"/>
            <w:vAlign w:val="center"/>
          </w:tcPr>
          <w:p w14:paraId="28094AF6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南安华侨大酒店</w:t>
            </w:r>
          </w:p>
        </w:tc>
        <w:tc>
          <w:tcPr>
            <w:tcW w:w="3241" w:type="dxa"/>
            <w:vAlign w:val="center"/>
          </w:tcPr>
          <w:p w14:paraId="078D92D7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泉州市新华街139号</w:t>
            </w:r>
          </w:p>
        </w:tc>
        <w:tc>
          <w:tcPr>
            <w:tcW w:w="2579" w:type="dxa"/>
            <w:vAlign w:val="center"/>
          </w:tcPr>
          <w:p w14:paraId="5D4702EB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400-755-8888转607988</w:t>
            </w:r>
          </w:p>
        </w:tc>
      </w:tr>
      <w:tr w:rsidR="00584977" w14:paraId="6BC7414A" w14:textId="77777777" w:rsidTr="00220241">
        <w:trPr>
          <w:cantSplit/>
          <w:trHeight w:hRule="exact" w:val="510"/>
          <w:jc w:val="center"/>
        </w:trPr>
        <w:tc>
          <w:tcPr>
            <w:tcW w:w="2566" w:type="dxa"/>
            <w:vAlign w:val="center"/>
          </w:tcPr>
          <w:p w14:paraId="45FB0066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南安巨凯国际酒店</w:t>
            </w:r>
          </w:p>
        </w:tc>
        <w:tc>
          <w:tcPr>
            <w:tcW w:w="3241" w:type="dxa"/>
            <w:vAlign w:val="center"/>
          </w:tcPr>
          <w:p w14:paraId="494B339A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南安市官桥镇新霞工业区</w:t>
            </w:r>
          </w:p>
        </w:tc>
        <w:tc>
          <w:tcPr>
            <w:tcW w:w="2579" w:type="dxa"/>
            <w:vAlign w:val="center"/>
          </w:tcPr>
          <w:p w14:paraId="65078006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0595-26506777</w:t>
            </w:r>
          </w:p>
        </w:tc>
      </w:tr>
      <w:tr w:rsidR="00584977" w14:paraId="22D64CF2" w14:textId="77777777" w:rsidTr="00220241">
        <w:trPr>
          <w:cantSplit/>
          <w:trHeight w:hRule="exact" w:val="510"/>
          <w:jc w:val="center"/>
        </w:trPr>
        <w:tc>
          <w:tcPr>
            <w:tcW w:w="2566" w:type="dxa"/>
            <w:vAlign w:val="center"/>
          </w:tcPr>
          <w:p w14:paraId="5620AF4A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华都酒店</w:t>
            </w:r>
          </w:p>
        </w:tc>
        <w:tc>
          <w:tcPr>
            <w:tcW w:w="3241" w:type="dxa"/>
            <w:vAlign w:val="center"/>
          </w:tcPr>
          <w:p w14:paraId="3EF18A04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南安市水头镇西锦工业区</w:t>
            </w:r>
          </w:p>
        </w:tc>
        <w:tc>
          <w:tcPr>
            <w:tcW w:w="2579" w:type="dxa"/>
            <w:vAlign w:val="center"/>
          </w:tcPr>
          <w:p w14:paraId="53489704" w14:textId="77777777" w:rsidR="00584977" w:rsidRPr="00220241" w:rsidRDefault="0000000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20241">
              <w:rPr>
                <w:rFonts w:ascii="微软雅黑" w:eastAsia="微软雅黑" w:hAnsi="微软雅黑" w:hint="eastAsia"/>
                <w:sz w:val="18"/>
                <w:szCs w:val="18"/>
              </w:rPr>
              <w:t>86995888</w:t>
            </w:r>
          </w:p>
        </w:tc>
      </w:tr>
    </w:tbl>
    <w:p w14:paraId="1252A740" w14:textId="3447B22E" w:rsidR="00584977" w:rsidRDefault="00584977">
      <w:pPr>
        <w:rPr>
          <w:rFonts w:ascii="微软雅黑" w:eastAsia="微软雅黑" w:hAnsi="微软雅黑"/>
          <w:b/>
          <w:sz w:val="24"/>
        </w:rPr>
      </w:pPr>
    </w:p>
    <w:p w14:paraId="765E79D3" w14:textId="49301787" w:rsidR="00475962" w:rsidRDefault="00045D96">
      <w:pPr>
        <w:pStyle w:val="22"/>
        <w:rPr>
          <w:color w:val="0BA29A"/>
        </w:rPr>
      </w:pPr>
      <w:bookmarkStart w:id="18" w:name="_Toc147752573"/>
      <w:r>
        <w:rPr>
          <w:noProof/>
        </w:rPr>
        <w:lastRenderedPageBreak/>
        <w:drawing>
          <wp:anchor distT="0" distB="0" distL="114300" distR="114300" simplePos="0" relativeHeight="251813376" behindDoc="1" locked="0" layoutInCell="1" allowOverlap="1" wp14:anchorId="6BAFC6E1" wp14:editId="0F318604">
            <wp:simplePos x="0" y="0"/>
            <wp:positionH relativeFrom="margin">
              <wp:posOffset>-504497</wp:posOffset>
            </wp:positionH>
            <wp:positionV relativeFrom="paragraph">
              <wp:posOffset>126124</wp:posOffset>
            </wp:positionV>
            <wp:extent cx="6324600" cy="1063625"/>
            <wp:effectExtent l="0" t="0" r="0" b="3175"/>
            <wp:wrapNone/>
            <wp:docPr id="305785761" name="图片 5" descr="形状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46120" name="图片 5" descr="形状&#10;&#10;中度可信度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7E7">
        <w:rPr>
          <w:b w:val="0"/>
          <w:noProof/>
          <w:sz w:val="28"/>
          <w:szCs w:val="28"/>
        </w:rPr>
        <w:drawing>
          <wp:anchor distT="0" distB="0" distL="114300" distR="114300" simplePos="0" relativeHeight="251652593" behindDoc="1" locked="0" layoutInCell="1" allowOverlap="1" wp14:anchorId="44753873" wp14:editId="7423744C">
            <wp:simplePos x="0" y="0"/>
            <wp:positionH relativeFrom="column">
              <wp:posOffset>-1143000</wp:posOffset>
            </wp:positionH>
            <wp:positionV relativeFrom="paragraph">
              <wp:posOffset>-936172</wp:posOffset>
            </wp:positionV>
            <wp:extent cx="7630885" cy="10798630"/>
            <wp:effectExtent l="0" t="0" r="1905" b="0"/>
            <wp:wrapNone/>
            <wp:docPr id="635280020" name="图片 3" descr="背景图案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00739" name="图片 3" descr="背景图案&#10;&#10;低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885" cy="1079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6F2BB" w14:textId="2693CED7" w:rsidR="00584977" w:rsidRPr="00045D96" w:rsidRDefault="00341D1D">
      <w:pPr>
        <w:pStyle w:val="22"/>
        <w:rPr>
          <w:color w:val="D84030"/>
        </w:rPr>
      </w:pPr>
      <w:r w:rsidRPr="00045D96">
        <w:rPr>
          <w:rFonts w:hint="eastAsia"/>
          <w:color w:val="D84030"/>
        </w:rPr>
        <w:t>C.4.交通服务</w:t>
      </w:r>
      <w:bookmarkEnd w:id="18"/>
    </w:p>
    <w:p w14:paraId="41FAB76A" w14:textId="2768E8EA" w:rsidR="00584977" w:rsidRDefault="00000000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1.航空服务</w:t>
      </w:r>
    </w:p>
    <w:p w14:paraId="4A5B4249" w14:textId="3AE364F0" w:rsidR="00584977" w:rsidRDefault="00000000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水头会展中心距离厦门机场50分钟车程，距晋江机场30分种车程。厦门航班动态查询热线：96363</w:t>
      </w:r>
    </w:p>
    <w:p w14:paraId="2A0AD020" w14:textId="336D058F" w:rsidR="00584977" w:rsidRDefault="00000000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2.陆上交通服务</w:t>
      </w:r>
    </w:p>
    <w:p w14:paraId="7BDF1AC9" w14:textId="24BBC6B8" w:rsidR="00584977" w:rsidRDefault="00000000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水头地处厦门、泉州交通要道，交通便捷，高速公路四通八达；</w:t>
      </w:r>
    </w:p>
    <w:p w14:paraId="391395F1" w14:textId="57FF3E18" w:rsidR="00584977" w:rsidRDefault="00000000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水头汽车站订票热线：0595-86985244，也可拨打114进行查询订票；</w:t>
      </w:r>
    </w:p>
    <w:p w14:paraId="3F6C213B" w14:textId="0613AECB" w:rsidR="00584977" w:rsidRDefault="00341D1D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火车票订票热线：0595-12306  也可登陆铁路官网12306.com进行查询订票。</w:t>
      </w:r>
    </w:p>
    <w:p w14:paraId="3243B6BE" w14:textId="3C255D64" w:rsidR="00584977" w:rsidRDefault="00045D96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815424" behindDoc="1" locked="0" layoutInCell="1" allowOverlap="1" wp14:anchorId="240B9C76" wp14:editId="769CB046">
            <wp:simplePos x="0" y="0"/>
            <wp:positionH relativeFrom="margin">
              <wp:align>center</wp:align>
            </wp:positionH>
            <wp:positionV relativeFrom="paragraph">
              <wp:posOffset>178089</wp:posOffset>
            </wp:positionV>
            <wp:extent cx="6324600" cy="1063625"/>
            <wp:effectExtent l="0" t="0" r="0" b="3175"/>
            <wp:wrapNone/>
            <wp:docPr id="837359723" name="图片 5" descr="形状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46120" name="图片 5" descr="形状&#10;&#10;中度可信度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6567C" w14:textId="77777777" w:rsidR="00584977" w:rsidRPr="00045D96" w:rsidRDefault="00000000">
      <w:pPr>
        <w:pStyle w:val="22"/>
        <w:rPr>
          <w:color w:val="D84030"/>
        </w:rPr>
      </w:pPr>
      <w:bookmarkStart w:id="19" w:name="_Toc147752574"/>
      <w:r w:rsidRPr="00045D96">
        <w:rPr>
          <w:rFonts w:hint="eastAsia"/>
          <w:color w:val="D84030"/>
        </w:rPr>
        <w:t>C.5.商务及交通示意图</w:t>
      </w:r>
      <w:bookmarkEnd w:id="19"/>
    </w:p>
    <w:p w14:paraId="55F0CD7B" w14:textId="1FCA26FD" w:rsidR="00584977" w:rsidRDefault="00000000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BD004D9" wp14:editId="78E0671F">
            <wp:extent cx="5223282" cy="4035665"/>
            <wp:effectExtent l="0" t="0" r="0" b="3175"/>
            <wp:docPr id="5" name="图片 2" descr="7651253408453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7651253408453672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8" r="21895"/>
                    <a:stretch/>
                  </pic:blipFill>
                  <pic:spPr bwMode="auto">
                    <a:xfrm>
                      <a:off x="0" y="0"/>
                      <a:ext cx="5260749" cy="406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4977">
      <w:footerReference w:type="default" r:id="rId21"/>
      <w:pgSz w:w="11906" w:h="16838"/>
      <w:pgMar w:top="1440" w:right="1800" w:bottom="1440" w:left="1800" w:header="851" w:footer="992" w:gutter="0"/>
      <w:pgNumType w:fmt="numberInDash"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758A25" w14:textId="77777777" w:rsidR="007B3EA9" w:rsidRDefault="007B3EA9">
      <w:r>
        <w:separator/>
      </w:r>
    </w:p>
  </w:endnote>
  <w:endnote w:type="continuationSeparator" w:id="0">
    <w:p w14:paraId="4ECFDCBD" w14:textId="77777777" w:rsidR="007B3EA9" w:rsidRDefault="007B3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方正兰亭中黑_GBK">
    <w:altName w:val="黑体"/>
    <w:panose1 w:val="020B0604020202020204"/>
    <w:charset w:val="86"/>
    <w:family w:val="auto"/>
    <w:pitch w:val="default"/>
    <w:sig w:usb0="00000000" w:usb1="00000000" w:usb2="00082016" w:usb3="00000000" w:csb0="0004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9BE53" w14:textId="77777777" w:rsidR="00584977" w:rsidRDefault="00000000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-</w:t>
    </w:r>
    <w:r>
      <w:t xml:space="preserve"> 16 -</w:t>
    </w:r>
    <w:r>
      <w:fldChar w:fldCharType="end"/>
    </w:r>
  </w:p>
  <w:p w14:paraId="3867420E" w14:textId="77777777" w:rsidR="00584977" w:rsidRDefault="00584977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06255F" w14:textId="77777777" w:rsidR="007B3EA9" w:rsidRDefault="007B3EA9">
      <w:r>
        <w:separator/>
      </w:r>
    </w:p>
  </w:footnote>
  <w:footnote w:type="continuationSeparator" w:id="0">
    <w:p w14:paraId="3ECD84C4" w14:textId="77777777" w:rsidR="007B3EA9" w:rsidRDefault="007B3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A4209" w14:textId="34E7D5A7" w:rsidR="00584977" w:rsidRDefault="00584977">
    <w:pPr>
      <w:pStyle w:val="a4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372342"/>
    <w:multiLevelType w:val="multilevel"/>
    <w:tmpl w:val="0A372342"/>
    <w:lvl w:ilvl="0">
      <w:start w:val="1"/>
      <w:numFmt w:val="japaneseCounting"/>
      <w:lvlText w:val="%1、"/>
      <w:lvlJc w:val="left"/>
      <w:pPr>
        <w:tabs>
          <w:tab w:val="left" w:pos="420"/>
        </w:tabs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 w15:restartNumberingAfterBreak="0">
    <w:nsid w:val="36FA5F63"/>
    <w:multiLevelType w:val="multilevel"/>
    <w:tmpl w:val="36FA5F63"/>
    <w:lvl w:ilvl="0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ED47D34"/>
    <w:multiLevelType w:val="multilevel"/>
    <w:tmpl w:val="3ED47D34"/>
    <w:lvl w:ilvl="0">
      <w:start w:val="2"/>
      <w:numFmt w:val="none"/>
      <w:lvlText w:val="二、"/>
      <w:lvlJc w:val="left"/>
      <w:pPr>
        <w:tabs>
          <w:tab w:val="left" w:pos="420"/>
        </w:tabs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 w15:restartNumberingAfterBreak="0">
    <w:nsid w:val="5414F055"/>
    <w:multiLevelType w:val="singleLevel"/>
    <w:tmpl w:val="5414F055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5414F80F"/>
    <w:multiLevelType w:val="singleLevel"/>
    <w:tmpl w:val="5414F80F"/>
    <w:lvl w:ilvl="0">
      <w:start w:val="2"/>
      <w:numFmt w:val="decimal"/>
      <w:suff w:val="nothing"/>
      <w:lvlText w:val="%1、"/>
      <w:lvlJc w:val="left"/>
    </w:lvl>
  </w:abstractNum>
  <w:abstractNum w:abstractNumId="5" w15:restartNumberingAfterBreak="0">
    <w:nsid w:val="54150047"/>
    <w:multiLevelType w:val="singleLevel"/>
    <w:tmpl w:val="54150047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54150183"/>
    <w:multiLevelType w:val="singleLevel"/>
    <w:tmpl w:val="54150183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5D5C5AF2"/>
    <w:multiLevelType w:val="multilevel"/>
    <w:tmpl w:val="5D5C5AF2"/>
    <w:lvl w:ilvl="0">
      <w:start w:val="1"/>
      <w:numFmt w:val="decimal"/>
      <w:lvlText w:val="%1、"/>
      <w:lvlJc w:val="left"/>
      <w:pPr>
        <w:tabs>
          <w:tab w:val="left" w:pos="786"/>
        </w:tabs>
        <w:ind w:left="786" w:hanging="360"/>
      </w:pPr>
      <w:rPr>
        <w:rFonts w:hint="default"/>
      </w:rPr>
    </w:lvl>
    <w:lvl w:ilvl="1">
      <w:start w:val="1"/>
      <w:numFmt w:val="decimal"/>
      <w:lvlText w:val="%2、"/>
      <w:lvlJc w:val="left"/>
      <w:pPr>
        <w:tabs>
          <w:tab w:val="left" w:pos="1200"/>
        </w:tabs>
        <w:ind w:left="12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8" w15:restartNumberingAfterBreak="0">
    <w:nsid w:val="6F974DE1"/>
    <w:multiLevelType w:val="multilevel"/>
    <w:tmpl w:val="6F974DE1"/>
    <w:lvl w:ilvl="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471602220">
    <w:abstractNumId w:val="8"/>
  </w:num>
  <w:num w:numId="2" w16cid:durableId="1626500494">
    <w:abstractNumId w:val="2"/>
  </w:num>
  <w:num w:numId="3" w16cid:durableId="1995791626">
    <w:abstractNumId w:val="0"/>
  </w:num>
  <w:num w:numId="4" w16cid:durableId="2105638566">
    <w:abstractNumId w:val="3"/>
  </w:num>
  <w:num w:numId="5" w16cid:durableId="542446042">
    <w:abstractNumId w:val="4"/>
  </w:num>
  <w:num w:numId="6" w16cid:durableId="166285097">
    <w:abstractNumId w:val="5"/>
  </w:num>
  <w:num w:numId="7" w16cid:durableId="497889353">
    <w:abstractNumId w:val="6"/>
  </w:num>
  <w:num w:numId="8" w16cid:durableId="315190752">
    <w:abstractNumId w:val="1"/>
  </w:num>
  <w:num w:numId="9" w16cid:durableId="19996552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0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3BE4"/>
    <w:rsid w:val="00015834"/>
    <w:rsid w:val="0004122B"/>
    <w:rsid w:val="00042098"/>
    <w:rsid w:val="00045D96"/>
    <w:rsid w:val="00077CC2"/>
    <w:rsid w:val="00092B7A"/>
    <w:rsid w:val="000A352B"/>
    <w:rsid w:val="000A738C"/>
    <w:rsid w:val="000B48BD"/>
    <w:rsid w:val="000E35DE"/>
    <w:rsid w:val="000F420E"/>
    <w:rsid w:val="001220DD"/>
    <w:rsid w:val="00145065"/>
    <w:rsid w:val="00155D16"/>
    <w:rsid w:val="00172A27"/>
    <w:rsid w:val="001B3AD7"/>
    <w:rsid w:val="001D425D"/>
    <w:rsid w:val="001F5ECB"/>
    <w:rsid w:val="00220241"/>
    <w:rsid w:val="0023517D"/>
    <w:rsid w:val="00241C07"/>
    <w:rsid w:val="00250F91"/>
    <w:rsid w:val="002535E4"/>
    <w:rsid w:val="002620D9"/>
    <w:rsid w:val="0027040D"/>
    <w:rsid w:val="002738CC"/>
    <w:rsid w:val="002A6944"/>
    <w:rsid w:val="002C6386"/>
    <w:rsid w:val="00302F2D"/>
    <w:rsid w:val="003173C5"/>
    <w:rsid w:val="00341D1D"/>
    <w:rsid w:val="0036461D"/>
    <w:rsid w:val="00375E7C"/>
    <w:rsid w:val="00387EA9"/>
    <w:rsid w:val="00396480"/>
    <w:rsid w:val="003A59D8"/>
    <w:rsid w:val="003B7374"/>
    <w:rsid w:val="003B7982"/>
    <w:rsid w:val="003C310C"/>
    <w:rsid w:val="003E0C2F"/>
    <w:rsid w:val="0040432C"/>
    <w:rsid w:val="00435115"/>
    <w:rsid w:val="004374D7"/>
    <w:rsid w:val="004568B1"/>
    <w:rsid w:val="004631EE"/>
    <w:rsid w:val="00465E32"/>
    <w:rsid w:val="00470FCA"/>
    <w:rsid w:val="00475962"/>
    <w:rsid w:val="00483CC9"/>
    <w:rsid w:val="004A2768"/>
    <w:rsid w:val="004C1DBC"/>
    <w:rsid w:val="004C7AF9"/>
    <w:rsid w:val="004D1343"/>
    <w:rsid w:val="004E5D8B"/>
    <w:rsid w:val="005006F8"/>
    <w:rsid w:val="00521F02"/>
    <w:rsid w:val="005335EB"/>
    <w:rsid w:val="0054192D"/>
    <w:rsid w:val="005559E4"/>
    <w:rsid w:val="00570431"/>
    <w:rsid w:val="0057371E"/>
    <w:rsid w:val="0058414E"/>
    <w:rsid w:val="00584285"/>
    <w:rsid w:val="00584977"/>
    <w:rsid w:val="005A4D52"/>
    <w:rsid w:val="005C717A"/>
    <w:rsid w:val="005E09C8"/>
    <w:rsid w:val="00613FD8"/>
    <w:rsid w:val="00614A71"/>
    <w:rsid w:val="0062328F"/>
    <w:rsid w:val="006266F7"/>
    <w:rsid w:val="00645D4F"/>
    <w:rsid w:val="00647042"/>
    <w:rsid w:val="0065589B"/>
    <w:rsid w:val="00672E27"/>
    <w:rsid w:val="006765C7"/>
    <w:rsid w:val="006A4E48"/>
    <w:rsid w:val="006A5575"/>
    <w:rsid w:val="006C5748"/>
    <w:rsid w:val="006C67CC"/>
    <w:rsid w:val="006F0E7E"/>
    <w:rsid w:val="0070157B"/>
    <w:rsid w:val="00703A30"/>
    <w:rsid w:val="00705037"/>
    <w:rsid w:val="00731A19"/>
    <w:rsid w:val="00750FC0"/>
    <w:rsid w:val="00757A67"/>
    <w:rsid w:val="00761787"/>
    <w:rsid w:val="00762B42"/>
    <w:rsid w:val="00774133"/>
    <w:rsid w:val="00780E38"/>
    <w:rsid w:val="0079253E"/>
    <w:rsid w:val="00793F1B"/>
    <w:rsid w:val="007A76BA"/>
    <w:rsid w:val="007B1194"/>
    <w:rsid w:val="007B3EA9"/>
    <w:rsid w:val="007D51DA"/>
    <w:rsid w:val="007E17FE"/>
    <w:rsid w:val="007F1923"/>
    <w:rsid w:val="007F20D1"/>
    <w:rsid w:val="007F2F1A"/>
    <w:rsid w:val="007F56FA"/>
    <w:rsid w:val="007F75A5"/>
    <w:rsid w:val="00800F3F"/>
    <w:rsid w:val="008579BC"/>
    <w:rsid w:val="0088722A"/>
    <w:rsid w:val="00905694"/>
    <w:rsid w:val="009143D5"/>
    <w:rsid w:val="009421AB"/>
    <w:rsid w:val="0097280C"/>
    <w:rsid w:val="009B578C"/>
    <w:rsid w:val="009D0702"/>
    <w:rsid w:val="009D086B"/>
    <w:rsid w:val="009E0166"/>
    <w:rsid w:val="00A02AB6"/>
    <w:rsid w:val="00A13EAF"/>
    <w:rsid w:val="00A216E5"/>
    <w:rsid w:val="00A45B58"/>
    <w:rsid w:val="00A82DE6"/>
    <w:rsid w:val="00A832BC"/>
    <w:rsid w:val="00A94E8C"/>
    <w:rsid w:val="00A9588A"/>
    <w:rsid w:val="00A973A7"/>
    <w:rsid w:val="00AE54AE"/>
    <w:rsid w:val="00B322F3"/>
    <w:rsid w:val="00B3344F"/>
    <w:rsid w:val="00B647E7"/>
    <w:rsid w:val="00B65B8A"/>
    <w:rsid w:val="00B7087F"/>
    <w:rsid w:val="00B77AA1"/>
    <w:rsid w:val="00B8168F"/>
    <w:rsid w:val="00B84ECC"/>
    <w:rsid w:val="00BA42CC"/>
    <w:rsid w:val="00BA66BC"/>
    <w:rsid w:val="00BD2F10"/>
    <w:rsid w:val="00BD57AD"/>
    <w:rsid w:val="00BD7BCA"/>
    <w:rsid w:val="00BF5891"/>
    <w:rsid w:val="00BF7FA0"/>
    <w:rsid w:val="00C20052"/>
    <w:rsid w:val="00C317E6"/>
    <w:rsid w:val="00C43C65"/>
    <w:rsid w:val="00C45D8B"/>
    <w:rsid w:val="00C51393"/>
    <w:rsid w:val="00C565C0"/>
    <w:rsid w:val="00C80241"/>
    <w:rsid w:val="00CA10A2"/>
    <w:rsid w:val="00CA6211"/>
    <w:rsid w:val="00CD07BE"/>
    <w:rsid w:val="00CE260D"/>
    <w:rsid w:val="00CE37E9"/>
    <w:rsid w:val="00CE5015"/>
    <w:rsid w:val="00D2484E"/>
    <w:rsid w:val="00D316CA"/>
    <w:rsid w:val="00D32869"/>
    <w:rsid w:val="00D4015D"/>
    <w:rsid w:val="00D403C8"/>
    <w:rsid w:val="00D54E39"/>
    <w:rsid w:val="00D7271D"/>
    <w:rsid w:val="00D75741"/>
    <w:rsid w:val="00D90106"/>
    <w:rsid w:val="00D91173"/>
    <w:rsid w:val="00DA2411"/>
    <w:rsid w:val="00DB5C0F"/>
    <w:rsid w:val="00DE2258"/>
    <w:rsid w:val="00DF022C"/>
    <w:rsid w:val="00E106B3"/>
    <w:rsid w:val="00E278BC"/>
    <w:rsid w:val="00E32EB5"/>
    <w:rsid w:val="00E3577F"/>
    <w:rsid w:val="00E47100"/>
    <w:rsid w:val="00E72278"/>
    <w:rsid w:val="00E7442C"/>
    <w:rsid w:val="00E74595"/>
    <w:rsid w:val="00E74DB4"/>
    <w:rsid w:val="00E8055D"/>
    <w:rsid w:val="00EB74F1"/>
    <w:rsid w:val="00EC37D4"/>
    <w:rsid w:val="00EC40D9"/>
    <w:rsid w:val="00EF47E3"/>
    <w:rsid w:val="00EF6FD2"/>
    <w:rsid w:val="00F0460D"/>
    <w:rsid w:val="00F101F6"/>
    <w:rsid w:val="00F175F9"/>
    <w:rsid w:val="00F43E77"/>
    <w:rsid w:val="00F47F61"/>
    <w:rsid w:val="00F72212"/>
    <w:rsid w:val="00F824CB"/>
    <w:rsid w:val="00FA4007"/>
    <w:rsid w:val="00FA435C"/>
    <w:rsid w:val="00FC7138"/>
    <w:rsid w:val="00FD039A"/>
    <w:rsid w:val="00FD1DE2"/>
    <w:rsid w:val="0AD42754"/>
    <w:rsid w:val="0B5F684D"/>
    <w:rsid w:val="176E712E"/>
    <w:rsid w:val="1AC87F86"/>
    <w:rsid w:val="34691512"/>
    <w:rsid w:val="39C12AB9"/>
    <w:rsid w:val="3D6725C2"/>
    <w:rsid w:val="56851BAE"/>
    <w:rsid w:val="5A24778C"/>
    <w:rsid w:val="5F701DF2"/>
    <w:rsid w:val="6E012F3D"/>
    <w:rsid w:val="7E820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79DB636D"/>
  <w15:docId w15:val="{9A21C027-E0F6-E64A-B01F-E2C060D51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qFormat="1"/>
    <w:lsdException w:name="Table Theme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outlineLvl w:val="1"/>
    </w:pPr>
    <w:rPr>
      <w:rFonts w:ascii="等线 Light" w:eastAsia="等线 Light" w:hAnsi="等线 Light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11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qFormat/>
    <w:rPr>
      <w:color w:val="0000FF"/>
      <w:u w:val="single"/>
    </w:rPr>
  </w:style>
  <w:style w:type="character" w:customStyle="1" w:styleId="a5">
    <w:name w:val="页眉 字符"/>
    <w:link w:val="a4"/>
    <w:rPr>
      <w:kern w:val="2"/>
      <w:sz w:val="18"/>
      <w:szCs w:val="18"/>
    </w:rPr>
  </w:style>
  <w:style w:type="character" w:customStyle="1" w:styleId="12">
    <w:name w:val="标题1 字符"/>
    <w:link w:val="13"/>
    <w:rPr>
      <w:rFonts w:ascii="微软雅黑" w:eastAsia="微软雅黑" w:hAnsi="微软雅黑"/>
      <w:b/>
      <w:kern w:val="2"/>
      <w:sz w:val="48"/>
      <w:szCs w:val="48"/>
    </w:rPr>
  </w:style>
  <w:style w:type="paragraph" w:customStyle="1" w:styleId="13">
    <w:name w:val="标题1"/>
    <w:basedOn w:val="a"/>
    <w:link w:val="12"/>
    <w:qFormat/>
    <w:rPr>
      <w:rFonts w:ascii="微软雅黑" w:eastAsia="微软雅黑" w:hAnsi="微软雅黑"/>
      <w:b/>
      <w:sz w:val="48"/>
      <w:szCs w:val="48"/>
    </w:rPr>
  </w:style>
  <w:style w:type="character" w:customStyle="1" w:styleId="20">
    <w:name w:val="标题 2 字符"/>
    <w:link w:val="2"/>
    <w:semiHidden/>
    <w:qFormat/>
    <w:rPr>
      <w:rFonts w:ascii="等线 Light" w:eastAsia="等线 Light" w:hAnsi="等线 Light" w:cs="Times New Roman"/>
      <w:b/>
      <w:bCs/>
      <w:kern w:val="2"/>
      <w:sz w:val="32"/>
      <w:szCs w:val="32"/>
    </w:rPr>
  </w:style>
  <w:style w:type="character" w:customStyle="1" w:styleId="10">
    <w:name w:val="标题 1 字符"/>
    <w:link w:val="1"/>
    <w:qFormat/>
    <w:rPr>
      <w:b/>
      <w:bCs/>
      <w:kern w:val="44"/>
      <w:sz w:val="44"/>
      <w:szCs w:val="44"/>
    </w:rPr>
  </w:style>
  <w:style w:type="character" w:customStyle="1" w:styleId="21">
    <w:name w:val="标题2 字符"/>
    <w:link w:val="22"/>
    <w:qFormat/>
    <w:rPr>
      <w:rFonts w:ascii="微软雅黑" w:eastAsia="微软雅黑" w:hAnsi="微软雅黑"/>
      <w:b/>
      <w:kern w:val="2"/>
      <w:sz w:val="30"/>
      <w:szCs w:val="30"/>
    </w:rPr>
  </w:style>
  <w:style w:type="paragraph" w:customStyle="1" w:styleId="22">
    <w:name w:val="标题2"/>
    <w:basedOn w:val="a"/>
    <w:link w:val="21"/>
    <w:qFormat/>
    <w:rPr>
      <w:rFonts w:ascii="微软雅黑" w:eastAsia="微软雅黑" w:hAnsi="微软雅黑"/>
      <w:b/>
      <w:sz w:val="30"/>
      <w:szCs w:val="30"/>
    </w:rPr>
  </w:style>
  <w:style w:type="character" w:customStyle="1" w:styleId="30">
    <w:name w:val="标题 3 字符"/>
    <w:link w:val="3"/>
    <w:semiHidden/>
    <w:qFormat/>
    <w:rPr>
      <w:b/>
      <w:bCs/>
      <w:kern w:val="2"/>
      <w:sz w:val="32"/>
      <w:szCs w:val="32"/>
    </w:rPr>
  </w:style>
  <w:style w:type="character" w:customStyle="1" w:styleId="11">
    <w:name w:val="页脚 字符1"/>
    <w:link w:val="a3"/>
    <w:qFormat/>
    <w:rPr>
      <w:kern w:val="2"/>
      <w:sz w:val="18"/>
      <w:szCs w:val="18"/>
    </w:rPr>
  </w:style>
  <w:style w:type="character" w:customStyle="1" w:styleId="a8">
    <w:name w:val="页脚 字符"/>
    <w:uiPriority w:val="99"/>
    <w:qFormat/>
  </w:style>
  <w:style w:type="paragraph" w:customStyle="1" w:styleId="TOC10">
    <w:name w:val="TOC 标题1"/>
    <w:basedOn w:val="1"/>
    <w:next w:val="a"/>
    <w:uiPriority w:val="39"/>
    <w:qFormat/>
    <w:pPr>
      <w:widowControl/>
      <w:spacing w:before="240" w:after="0" w:line="259" w:lineRule="auto"/>
      <w:jc w:val="left"/>
      <w:outlineLvl w:val="9"/>
    </w:pPr>
    <w:rPr>
      <w:rFonts w:ascii="等线 Light" w:eastAsia="等线 Light" w:hAnsi="等线 Light"/>
      <w:b w:val="0"/>
      <w:bCs w:val="0"/>
      <w:color w:val="2E74B5"/>
      <w:kern w:val="0"/>
      <w:sz w:val="32"/>
      <w:szCs w:val="32"/>
    </w:rPr>
  </w:style>
  <w:style w:type="character" w:styleId="a9">
    <w:name w:val="Unresolved Mention"/>
    <w:basedOn w:val="a0"/>
    <w:uiPriority w:val="99"/>
    <w:semiHidden/>
    <w:unhideWhenUsed/>
    <w:rsid w:val="004759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1441</Words>
  <Characters>8220</Characters>
  <Application>Microsoft Office Word</Application>
  <DocSecurity>0</DocSecurity>
  <Lines>68</Lines>
  <Paragraphs>19</Paragraphs>
  <ScaleCrop>false</ScaleCrop>
  <Company>www.ftpdown.com</Company>
  <LinksUpToDate>false</LinksUpToDate>
  <CharactersWithSpaces>9642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关于第十五届中国（南安）水头国际石材博览会布、撤展的重要通知</dc:title>
  <dc:creator>Administrator</dc:creator>
  <cp:lastModifiedBy>e3389</cp:lastModifiedBy>
  <cp:revision>3</cp:revision>
  <cp:lastPrinted>2024-09-27T07:05:00Z</cp:lastPrinted>
  <dcterms:created xsi:type="dcterms:W3CDTF">2024-09-27T07:05:00Z</dcterms:created>
  <dcterms:modified xsi:type="dcterms:W3CDTF">2024-09-27T07:05:00Z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2052-11.1.0.9929</vt:lpwstr>
  </property>
</Properties>
</file>